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A0" w:rsidRPr="00635EE7" w:rsidRDefault="00F82A52" w:rsidP="00E12C8E">
      <w:pPr>
        <w:spacing w:after="0" w:line="245" w:lineRule="auto"/>
        <w:rPr>
          <w:rFonts w:asciiTheme="majorBidi" w:hAnsiTheme="majorBidi" w:cstheme="majorBidi"/>
          <w:b/>
          <w:bCs/>
          <w:color w:val="000000"/>
          <w:lang w:bidi="ar-JO"/>
        </w:rPr>
      </w:pPr>
      <w:r w:rsidRPr="00635EE7">
        <w:rPr>
          <w:rFonts w:asciiTheme="majorBidi" w:hAnsiTheme="majorBidi" w:cstheme="majorBidi"/>
          <w:b/>
          <w:bCs/>
          <w:color w:val="000000"/>
          <w:lang w:bidi="ar-JO"/>
        </w:rPr>
        <w:t>Data</w:t>
      </w:r>
      <w:r w:rsidR="00B56CA0" w:rsidRPr="00635EE7">
        <w:rPr>
          <w:rFonts w:asciiTheme="majorBidi" w:hAnsiTheme="majorBidi" w:cstheme="majorBidi"/>
          <w:b/>
          <w:bCs/>
          <w:color w:val="000000"/>
          <w:lang w:bidi="ar-JO"/>
        </w:rPr>
        <w:t xml:space="preserve">: </w:t>
      </w:r>
      <w:r w:rsidR="00C71EBA" w:rsidRPr="00635EE7">
        <w:rPr>
          <w:rFonts w:asciiTheme="majorBidi" w:hAnsiTheme="majorBidi" w:cstheme="majorBidi"/>
          <w:b/>
          <w:bCs/>
          <w:color w:val="000000"/>
          <w:lang w:bidi="ar-JO"/>
        </w:rPr>
        <w:t>09</w:t>
      </w:r>
      <w:r w:rsidR="009E13A4" w:rsidRPr="00635EE7">
        <w:rPr>
          <w:rFonts w:asciiTheme="majorBidi" w:hAnsiTheme="majorBidi" w:cstheme="majorBidi"/>
          <w:b/>
          <w:bCs/>
          <w:color w:val="000000"/>
          <w:lang w:bidi="ar-JO"/>
        </w:rPr>
        <w:t>.06</w:t>
      </w:r>
      <w:r w:rsidR="0045572D" w:rsidRPr="00635EE7">
        <w:rPr>
          <w:rFonts w:asciiTheme="majorBidi" w:hAnsiTheme="majorBidi" w:cstheme="majorBidi"/>
          <w:b/>
          <w:bCs/>
          <w:color w:val="000000"/>
          <w:lang w:bidi="ar-JO"/>
        </w:rPr>
        <w:t>.2023</w:t>
      </w:r>
    </w:p>
    <w:p w:rsidR="000E3A98" w:rsidRDefault="000E3A98" w:rsidP="00E12C8E">
      <w:pPr>
        <w:spacing w:before="120" w:after="120" w:line="245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0E3A98">
        <w:rPr>
          <w:rFonts w:ascii="Calibri" w:hAnsi="Calibri" w:cs="Shaikh Hamdullah Basic"/>
          <w:bCs/>
          <w:noProof/>
          <w:color w:val="0000FF"/>
          <w:sz w:val="30"/>
          <w:szCs w:val="30"/>
        </w:rPr>
        <w:drawing>
          <wp:inline distT="0" distB="0" distL="0" distR="0">
            <wp:extent cx="3194050" cy="2228850"/>
            <wp:effectExtent l="0" t="0" r="0" b="0"/>
            <wp:docPr id="1" name="Resim 1" descr="C:\Users\adem.sengul2\Desktop\09.06.2023 Rabbimiz Çevre İle Bizlere Ne Öğretir\serlev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m.sengul2\Desktop\09.06.2023 Rabbimiz Çevre İle Bizlere Ne Öğretir\serlevh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62" cy="222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80D" w:rsidRPr="00897B1C" w:rsidRDefault="00F82A52" w:rsidP="00E12C8E">
      <w:pPr>
        <w:spacing w:before="120" w:after="120" w:line="245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897B1C">
        <w:rPr>
          <w:rFonts w:ascii="Times New Roman" w:hAnsi="Times New Roman" w:cs="Times New Roman"/>
          <w:b/>
          <w:bCs/>
          <w:lang w:val="it-IT"/>
        </w:rPr>
        <w:t>CHE COSA CI INSEGNA IL NOSTRO SIGNORE</w:t>
      </w:r>
      <w:r w:rsidR="00C71EBA" w:rsidRPr="00897B1C">
        <w:rPr>
          <w:rFonts w:ascii="Times New Roman" w:hAnsi="Times New Roman" w:cs="Times New Roman"/>
          <w:b/>
          <w:bCs/>
          <w:lang w:val="it-IT"/>
        </w:rPr>
        <w:t>?</w:t>
      </w:r>
    </w:p>
    <w:p w:rsidR="00C442D7" w:rsidRPr="00897B1C" w:rsidRDefault="00F82A52" w:rsidP="00E12C8E">
      <w:pPr>
        <w:spacing w:before="120" w:after="0" w:line="245" w:lineRule="auto"/>
        <w:ind w:firstLine="510"/>
        <w:jc w:val="both"/>
        <w:rPr>
          <w:rFonts w:ascii="Times New Roman" w:hAnsi="Times New Roman" w:cs="Times New Roman"/>
          <w:b/>
          <w:bCs/>
          <w:lang w:val="it-IT"/>
        </w:rPr>
      </w:pPr>
      <w:r w:rsidRPr="00897B1C">
        <w:rPr>
          <w:rFonts w:ascii="Times New Roman" w:hAnsi="Times New Roman" w:cs="Times New Roman"/>
          <w:b/>
          <w:bCs/>
          <w:lang w:val="it-IT"/>
        </w:rPr>
        <w:t>Onorevoli Musulmani</w:t>
      </w:r>
      <w:r w:rsidR="00C442D7" w:rsidRPr="00897B1C">
        <w:rPr>
          <w:rFonts w:ascii="Times New Roman" w:hAnsi="Times New Roman" w:cs="Times New Roman"/>
          <w:b/>
          <w:bCs/>
          <w:lang w:val="it-IT"/>
        </w:rPr>
        <w:t>!</w:t>
      </w:r>
    </w:p>
    <w:p w:rsidR="007F1FAD" w:rsidRPr="00897B1C" w:rsidRDefault="00F82A52" w:rsidP="00E12C8E">
      <w:pPr>
        <w:spacing w:after="120" w:line="245" w:lineRule="auto"/>
        <w:ind w:firstLine="510"/>
        <w:jc w:val="both"/>
        <w:rPr>
          <w:rFonts w:ascii="Times New Roman" w:hAnsi="Times New Roman" w:cs="Times New Roman"/>
          <w:bCs/>
          <w:lang w:val="it-IT"/>
        </w:rPr>
      </w:pPr>
      <w:r w:rsidRPr="00897B1C">
        <w:rPr>
          <w:rFonts w:ascii="Times New Roman" w:hAnsi="Times New Roman" w:cs="Times New Roman"/>
          <w:bCs/>
          <w:lang w:val="it-IT"/>
        </w:rPr>
        <w:t xml:space="preserve">Un giorno, Abu d-Darda, uno dei principali Compagni del Profeta stava piantando un seme. </w:t>
      </w:r>
      <w:r w:rsidR="005E7199" w:rsidRPr="00897B1C">
        <w:rPr>
          <w:rFonts w:ascii="Times New Roman" w:hAnsi="Times New Roman" w:cs="Times New Roman"/>
          <w:bCs/>
          <w:lang w:val="it-IT"/>
        </w:rPr>
        <w:t xml:space="preserve">Una persona che lo vide, supponendo che </w:t>
      </w:r>
      <w:r w:rsidR="00045204" w:rsidRPr="00897B1C">
        <w:rPr>
          <w:rFonts w:ascii="Times New Roman" w:hAnsi="Times New Roman" w:cs="Times New Roman"/>
          <w:bCs/>
          <w:lang w:val="it-IT"/>
        </w:rPr>
        <w:t xml:space="preserve">con </w:t>
      </w:r>
      <w:r w:rsidR="005E7199" w:rsidRPr="00897B1C">
        <w:rPr>
          <w:rFonts w:ascii="Times New Roman" w:hAnsi="Times New Roman" w:cs="Times New Roman"/>
          <w:bCs/>
          <w:lang w:val="it-IT"/>
        </w:rPr>
        <w:t xml:space="preserve">quest’attività </w:t>
      </w:r>
      <w:r w:rsidR="009217AD" w:rsidRPr="00897B1C">
        <w:rPr>
          <w:rFonts w:ascii="Times New Roman" w:hAnsi="Times New Roman" w:cs="Times New Roman"/>
          <w:bCs/>
          <w:lang w:val="it-IT"/>
        </w:rPr>
        <w:t>aspirasse a</w:t>
      </w:r>
      <w:r w:rsidR="005E7199" w:rsidRPr="00897B1C">
        <w:rPr>
          <w:rFonts w:ascii="Times New Roman" w:hAnsi="Times New Roman" w:cs="Times New Roman"/>
          <w:bCs/>
          <w:lang w:val="it-IT"/>
        </w:rPr>
        <w:t xml:space="preserve"> </w:t>
      </w:r>
      <w:r w:rsidR="00045204" w:rsidRPr="00897B1C">
        <w:rPr>
          <w:rFonts w:ascii="Times New Roman" w:hAnsi="Times New Roman" w:cs="Times New Roman"/>
          <w:bCs/>
          <w:lang w:val="it-IT"/>
        </w:rPr>
        <w:t>prediligere</w:t>
      </w:r>
      <w:r w:rsidR="005E7199" w:rsidRPr="00897B1C">
        <w:rPr>
          <w:rFonts w:ascii="Times New Roman" w:hAnsi="Times New Roman" w:cs="Times New Roman"/>
          <w:bCs/>
          <w:lang w:val="it-IT"/>
        </w:rPr>
        <w:t xml:space="preserve"> ai beni mondani, gli disse </w:t>
      </w:r>
      <w:r w:rsidR="005E7199" w:rsidRPr="00897B1C">
        <w:rPr>
          <w:rFonts w:ascii="Times New Roman" w:hAnsi="Times New Roman" w:cs="Times New Roman"/>
          <w:lang w:val="it-IT"/>
        </w:rPr>
        <w:t xml:space="preserve">“Nonostante fossi un amico dell’Inviato di Allah, anche tu fai così?” A tal punto </w:t>
      </w:r>
      <w:r w:rsidR="005E7199" w:rsidRPr="00897B1C">
        <w:rPr>
          <w:rFonts w:ascii="Times New Roman" w:hAnsi="Times New Roman" w:cs="Times New Roman"/>
          <w:bCs/>
          <w:lang w:val="it-IT"/>
        </w:rPr>
        <w:t>Abu d-Darda gli ricord</w:t>
      </w:r>
      <w:r w:rsidR="00FF4477" w:rsidRPr="00897B1C">
        <w:rPr>
          <w:rFonts w:ascii="Times New Roman" w:hAnsi="Times New Roman" w:cs="Times New Roman"/>
          <w:bCs/>
          <w:lang w:val="it-IT"/>
        </w:rPr>
        <w:t>ò</w:t>
      </w:r>
      <w:r w:rsidR="005E7199" w:rsidRPr="00897B1C">
        <w:rPr>
          <w:rFonts w:ascii="Times New Roman" w:hAnsi="Times New Roman" w:cs="Times New Roman"/>
          <w:bCs/>
          <w:lang w:val="it-IT"/>
        </w:rPr>
        <w:t xml:space="preserve"> questo hadith sharif del nostro Profeta (pbsl):  </w:t>
      </w:r>
      <w:r w:rsidR="005E7199" w:rsidRPr="00897B1C">
        <w:rPr>
          <w:rFonts w:ascii="Times New Roman" w:hAnsi="Times New Roman" w:cs="Times New Roman"/>
          <w:b/>
          <w:bCs/>
          <w:lang w:val="it-IT"/>
        </w:rPr>
        <w:t xml:space="preserve">“Colui </w:t>
      </w:r>
      <w:r w:rsidR="00840581" w:rsidRPr="00897B1C">
        <w:rPr>
          <w:rFonts w:ascii="Times New Roman" w:hAnsi="Times New Roman" w:cs="Times New Roman"/>
          <w:b/>
          <w:bCs/>
          <w:lang w:val="it-IT"/>
        </w:rPr>
        <w:t>che pianta un albero e di quest’</w:t>
      </w:r>
      <w:r w:rsidR="005E7199" w:rsidRPr="00897B1C">
        <w:rPr>
          <w:rFonts w:ascii="Times New Roman" w:hAnsi="Times New Roman" w:cs="Times New Roman"/>
          <w:b/>
          <w:bCs/>
          <w:lang w:val="it-IT"/>
        </w:rPr>
        <w:t xml:space="preserve">ultimo una persona o un qualsiasi essere vivente creato da Allah </w:t>
      </w:r>
      <w:r w:rsidR="007F1FAD" w:rsidRPr="00897B1C">
        <w:rPr>
          <w:rFonts w:ascii="Times New Roman" w:hAnsi="Times New Roman" w:cs="Times New Roman"/>
          <w:b/>
          <w:bCs/>
          <w:lang w:val="it-IT"/>
        </w:rPr>
        <w:t xml:space="preserve">si ciba, questo </w:t>
      </w:r>
      <w:r w:rsidR="00840581" w:rsidRPr="00897B1C">
        <w:rPr>
          <w:rFonts w:ascii="Times New Roman" w:hAnsi="Times New Roman" w:cs="Times New Roman"/>
          <w:b/>
          <w:bCs/>
          <w:lang w:val="it-IT"/>
        </w:rPr>
        <w:t>sarà</w:t>
      </w:r>
      <w:r w:rsidR="007F1FAD" w:rsidRPr="00897B1C">
        <w:rPr>
          <w:rFonts w:ascii="Times New Roman" w:hAnsi="Times New Roman" w:cs="Times New Roman"/>
          <w:b/>
          <w:bCs/>
          <w:lang w:val="it-IT"/>
        </w:rPr>
        <w:t xml:space="preserve"> una sadaqa per </w:t>
      </w:r>
      <w:r w:rsidR="009217AD" w:rsidRPr="00897B1C">
        <w:rPr>
          <w:rFonts w:ascii="Times New Roman" w:hAnsi="Times New Roman" w:cs="Times New Roman"/>
          <w:b/>
          <w:bCs/>
          <w:lang w:val="it-IT"/>
        </w:rPr>
        <w:t>quella persona</w:t>
      </w:r>
      <w:r w:rsidR="007F1FAD" w:rsidRPr="00897B1C">
        <w:rPr>
          <w:rFonts w:ascii="Times New Roman" w:hAnsi="Times New Roman" w:cs="Times New Roman"/>
          <w:b/>
          <w:bCs/>
          <w:lang w:val="it-IT"/>
        </w:rPr>
        <w:t xml:space="preserve"> che lo ha piantato.”</w:t>
      </w:r>
      <w:r w:rsidR="007F1FAD" w:rsidRPr="00897B1C">
        <w:rPr>
          <w:rStyle w:val="SonnotBavurusu"/>
          <w:rFonts w:ascii="Times New Roman" w:hAnsi="Times New Roman" w:cs="Times New Roman"/>
          <w:b/>
          <w:bCs/>
          <w:lang w:val="it-IT"/>
        </w:rPr>
        <w:endnoteReference w:id="1"/>
      </w:r>
    </w:p>
    <w:p w:rsidR="007F1FAD" w:rsidRPr="00897B1C" w:rsidRDefault="007F1FAD" w:rsidP="00E12C8E">
      <w:pPr>
        <w:pStyle w:val="AralkYok"/>
        <w:spacing w:before="120" w:line="245" w:lineRule="auto"/>
        <w:ind w:firstLine="510"/>
        <w:jc w:val="both"/>
        <w:rPr>
          <w:rFonts w:ascii="Times New Roman" w:hAnsi="Times New Roman" w:cs="Times New Roman"/>
          <w:b/>
          <w:bCs/>
          <w:lang w:val="it-IT" w:eastAsia="it-IT"/>
        </w:rPr>
      </w:pPr>
      <w:r w:rsidRPr="00897B1C">
        <w:rPr>
          <w:rFonts w:ascii="Times New Roman" w:hAnsi="Times New Roman" w:cs="Times New Roman"/>
          <w:b/>
          <w:bCs/>
          <w:lang w:val="it-IT" w:eastAsia="it-IT"/>
        </w:rPr>
        <w:t>Cari Credenti!</w:t>
      </w:r>
    </w:p>
    <w:p w:rsidR="007F1FAD" w:rsidRPr="00897B1C" w:rsidRDefault="007F1FAD" w:rsidP="00E12C8E">
      <w:pPr>
        <w:pStyle w:val="AralkYok"/>
        <w:spacing w:after="120" w:line="245" w:lineRule="auto"/>
        <w:ind w:firstLine="510"/>
        <w:jc w:val="both"/>
        <w:rPr>
          <w:rFonts w:ascii="Times New Roman" w:hAnsi="Times New Roman" w:cs="Times New Roman"/>
          <w:lang w:val="it-IT"/>
        </w:rPr>
      </w:pPr>
      <w:r w:rsidRPr="00897B1C">
        <w:rPr>
          <w:rStyle w:val="y2iqfc"/>
          <w:rFonts w:ascii="Times New Roman" w:hAnsi="Times New Roman" w:cs="Times New Roman"/>
          <w:lang w:val="it-IT"/>
        </w:rPr>
        <w:t>L'universo è una benedizione che Allah ha creato dal nulla e ci ha concesso. È un affidamento che è nella p</w:t>
      </w:r>
      <w:r w:rsidR="00840581" w:rsidRPr="00897B1C">
        <w:rPr>
          <w:rStyle w:val="y2iqfc"/>
          <w:rFonts w:ascii="Times New Roman" w:hAnsi="Times New Roman" w:cs="Times New Roman"/>
          <w:lang w:val="it-IT"/>
        </w:rPr>
        <w:t>roprietà e nel dominio di Allah</w:t>
      </w:r>
      <w:r w:rsidRPr="00897B1C">
        <w:rPr>
          <w:rStyle w:val="y2iqfc"/>
          <w:rFonts w:ascii="Times New Roman" w:hAnsi="Times New Roman" w:cs="Times New Roman"/>
          <w:lang w:val="it-IT"/>
        </w:rPr>
        <w:t xml:space="preserve">, di cui ne ha posto la responsabilità della ricostruzione e del rilancio su di noi. È un libro della verità che mostra l'esistenza e l'unicità di Allah. Difatti, </w:t>
      </w:r>
      <w:r w:rsidR="00CD66EA" w:rsidRPr="00897B1C">
        <w:rPr>
          <w:rStyle w:val="y2iqfc"/>
          <w:rFonts w:ascii="Times New Roman" w:hAnsi="Times New Roman" w:cs="Times New Roman"/>
          <w:lang w:val="it-IT"/>
        </w:rPr>
        <w:t xml:space="preserve">il </w:t>
      </w:r>
      <w:r w:rsidRPr="00897B1C">
        <w:rPr>
          <w:rStyle w:val="y2iqfc"/>
          <w:rFonts w:ascii="Times New Roman" w:hAnsi="Times New Roman" w:cs="Times New Roman"/>
          <w:lang w:val="it-IT"/>
        </w:rPr>
        <w:t>nostro Signore</w:t>
      </w:r>
      <w:r w:rsidR="00CD66EA" w:rsidRPr="00897B1C">
        <w:rPr>
          <w:rStyle w:val="y2iqfc"/>
          <w:rFonts w:ascii="Times New Roman" w:hAnsi="Times New Roman" w:cs="Times New Roman"/>
          <w:lang w:val="it-IT"/>
        </w:rPr>
        <w:t xml:space="preserve">, nel Sacro Corano </w:t>
      </w:r>
      <w:r w:rsidRPr="00897B1C">
        <w:rPr>
          <w:rStyle w:val="y2iqfc"/>
          <w:rFonts w:ascii="Times New Roman" w:hAnsi="Times New Roman" w:cs="Times New Roman"/>
          <w:lang w:val="it-IT"/>
        </w:rPr>
        <w:t xml:space="preserve">ci </w:t>
      </w:r>
      <w:r w:rsidR="00CD66EA" w:rsidRPr="00897B1C">
        <w:rPr>
          <w:rStyle w:val="y2iqfc"/>
          <w:rFonts w:ascii="Times New Roman" w:hAnsi="Times New Roman" w:cs="Times New Roman"/>
          <w:lang w:val="it-IT"/>
        </w:rPr>
        <w:t>trasmette</w:t>
      </w:r>
      <w:r w:rsidRPr="00897B1C">
        <w:rPr>
          <w:rStyle w:val="y2iqfc"/>
          <w:rFonts w:ascii="Times New Roman" w:hAnsi="Times New Roman" w:cs="Times New Roman"/>
          <w:lang w:val="it-IT"/>
        </w:rPr>
        <w:t xml:space="preserve"> </w:t>
      </w:r>
      <w:r w:rsidR="00CD66EA" w:rsidRPr="00897B1C">
        <w:rPr>
          <w:rStyle w:val="y2iqfc"/>
          <w:rFonts w:ascii="Times New Roman" w:hAnsi="Times New Roman" w:cs="Times New Roman"/>
          <w:lang w:val="it-IT"/>
        </w:rPr>
        <w:t xml:space="preserve">questa </w:t>
      </w:r>
      <w:r w:rsidR="00840581" w:rsidRPr="00897B1C">
        <w:rPr>
          <w:rStyle w:val="y2iqfc"/>
          <w:rFonts w:ascii="Times New Roman" w:hAnsi="Times New Roman" w:cs="Times New Roman"/>
          <w:lang w:val="it-IT"/>
        </w:rPr>
        <w:t>verità</w:t>
      </w:r>
      <w:r w:rsidRPr="00897B1C">
        <w:rPr>
          <w:rStyle w:val="y2iqfc"/>
          <w:rFonts w:ascii="Times New Roman" w:hAnsi="Times New Roman" w:cs="Times New Roman"/>
          <w:lang w:val="it-IT"/>
        </w:rPr>
        <w:t xml:space="preserve"> come segue:</w:t>
      </w:r>
      <w:r w:rsidR="00CD66EA" w:rsidRPr="00897B1C">
        <w:rPr>
          <w:rStyle w:val="y2iqfc"/>
          <w:rFonts w:ascii="Times New Roman" w:hAnsi="Times New Roman" w:cs="Times New Roman"/>
          <w:lang w:val="it-IT"/>
        </w:rPr>
        <w:t xml:space="preserve"> </w:t>
      </w:r>
      <w:r w:rsidRPr="00897B1C">
        <w:rPr>
          <w:rFonts w:ascii="Times New Roman" w:hAnsi="Times New Roman" w:cs="Times New Roman"/>
          <w:b/>
          <w:bCs/>
          <w:color w:val="000000"/>
          <w:lang w:val="it-IT"/>
        </w:rPr>
        <w:t>“</w:t>
      </w:r>
      <w:r w:rsidRPr="00897B1C">
        <w:rPr>
          <w:rFonts w:ascii="Times New Roman" w:hAnsi="Times New Roman" w:cs="Times New Roman"/>
          <w:b/>
          <w:bCs/>
          <w:shd w:val="clear" w:color="auto" w:fill="FFFFFF"/>
          <w:lang w:val="it-IT"/>
        </w:rPr>
        <w:t>Fra i Suoi segni vi è la creazione dei cieli e della terra e degli esseri viventi che vi ha sparso</w:t>
      </w:r>
      <w:r w:rsidRPr="00897B1C">
        <w:rPr>
          <w:rFonts w:ascii="Times New Roman" w:hAnsi="Times New Roman" w:cs="Times New Roman"/>
          <w:b/>
          <w:bCs/>
          <w:color w:val="000000"/>
          <w:lang w:val="it-IT"/>
        </w:rPr>
        <w:t>.</w:t>
      </w:r>
      <w:r w:rsidR="00FF4477" w:rsidRPr="00897B1C">
        <w:rPr>
          <w:rFonts w:ascii="Times New Roman" w:hAnsi="Times New Roman" w:cs="Times New Roman"/>
          <w:b/>
          <w:bCs/>
          <w:color w:val="000000"/>
          <w:lang w:val="it-IT"/>
        </w:rPr>
        <w:t>”</w:t>
      </w:r>
      <w:r w:rsidRPr="00897B1C">
        <w:rPr>
          <w:rStyle w:val="SonnotBavurusu"/>
          <w:rFonts w:ascii="Times New Roman" w:hAnsi="Times New Roman" w:cs="Times New Roman"/>
          <w:b/>
          <w:bCs/>
          <w:color w:val="000000" w:themeColor="text1"/>
          <w:lang w:val="it-IT"/>
        </w:rPr>
        <w:endnoteReference w:id="2"/>
      </w:r>
      <w:r w:rsidR="00CD66EA" w:rsidRPr="00897B1C">
        <w:rPr>
          <w:rFonts w:ascii="Times New Roman" w:hAnsi="Times New Roman" w:cs="Times New Roman"/>
          <w:b/>
          <w:bCs/>
          <w:color w:val="000000"/>
          <w:lang w:val="it-IT"/>
        </w:rPr>
        <w:t xml:space="preserve"> </w:t>
      </w:r>
      <w:r w:rsidR="00CD66EA" w:rsidRPr="00897B1C">
        <w:rPr>
          <w:rStyle w:val="y2iqfc"/>
          <w:rFonts w:ascii="Times New Roman" w:hAnsi="Times New Roman" w:cs="Times New Roman"/>
          <w:lang w:val="it-IT"/>
        </w:rPr>
        <w:t>Il Signore</w:t>
      </w:r>
      <w:r w:rsidRPr="00897B1C">
        <w:rPr>
          <w:rStyle w:val="y2iqfc"/>
          <w:rFonts w:ascii="Times New Roman" w:hAnsi="Times New Roman" w:cs="Times New Roman"/>
          <w:lang w:val="it-IT"/>
        </w:rPr>
        <w:t xml:space="preserve"> </w:t>
      </w:r>
      <w:r w:rsidR="00CD66EA" w:rsidRPr="00897B1C">
        <w:rPr>
          <w:rStyle w:val="y2iqfc"/>
          <w:rFonts w:ascii="Times New Roman" w:hAnsi="Times New Roman" w:cs="Times New Roman"/>
          <w:lang w:val="it-IT"/>
        </w:rPr>
        <w:t>l’</w:t>
      </w:r>
      <w:r w:rsidRPr="00897B1C">
        <w:rPr>
          <w:rStyle w:val="y2iqfc"/>
          <w:rFonts w:ascii="Times New Roman" w:hAnsi="Times New Roman" w:cs="Times New Roman"/>
          <w:lang w:val="it-IT"/>
        </w:rPr>
        <w:t xml:space="preserve">Onnipotente ci insegna che l'universo che ha creato </w:t>
      </w:r>
      <w:r w:rsidR="00CD66EA" w:rsidRPr="00897B1C">
        <w:rPr>
          <w:rStyle w:val="y2iqfc"/>
          <w:rFonts w:ascii="Times New Roman" w:hAnsi="Times New Roman" w:cs="Times New Roman"/>
          <w:lang w:val="it-IT"/>
        </w:rPr>
        <w:t>su</w:t>
      </w:r>
      <w:r w:rsidRPr="00897B1C">
        <w:rPr>
          <w:rStyle w:val="y2iqfc"/>
          <w:rFonts w:ascii="Times New Roman" w:hAnsi="Times New Roman" w:cs="Times New Roman"/>
          <w:lang w:val="it-IT"/>
        </w:rPr>
        <w:t xml:space="preserve"> un equilibrio e ordine</w:t>
      </w:r>
      <w:r w:rsidR="00CD66EA" w:rsidRPr="00897B1C">
        <w:rPr>
          <w:rStyle w:val="y2iqfc"/>
          <w:rFonts w:ascii="Times New Roman" w:hAnsi="Times New Roman" w:cs="Times New Roman"/>
          <w:lang w:val="it-IT"/>
        </w:rPr>
        <w:t xml:space="preserve"> delicato</w:t>
      </w:r>
      <w:r w:rsidR="00840581" w:rsidRPr="00897B1C">
        <w:rPr>
          <w:rStyle w:val="y2iqfc"/>
          <w:rFonts w:ascii="Times New Roman" w:hAnsi="Times New Roman" w:cs="Times New Roman"/>
          <w:lang w:val="it-IT"/>
        </w:rPr>
        <w:t xml:space="preserve"> è opera di Sé</w:t>
      </w:r>
      <w:r w:rsidR="00CD66EA" w:rsidRPr="00897B1C">
        <w:rPr>
          <w:rStyle w:val="y2iqfc"/>
          <w:rFonts w:ascii="Times New Roman" w:hAnsi="Times New Roman" w:cs="Times New Roman"/>
          <w:lang w:val="it-IT"/>
        </w:rPr>
        <w:t xml:space="preserve"> S</w:t>
      </w:r>
      <w:r w:rsidRPr="00897B1C">
        <w:rPr>
          <w:rStyle w:val="y2iqfc"/>
          <w:rFonts w:ascii="Times New Roman" w:hAnsi="Times New Roman" w:cs="Times New Roman"/>
          <w:lang w:val="it-IT"/>
        </w:rPr>
        <w:t>tesso.</w:t>
      </w:r>
      <w:r w:rsidR="00CD66EA" w:rsidRPr="00897B1C">
        <w:rPr>
          <w:rStyle w:val="y2iqfc"/>
          <w:rFonts w:ascii="Times New Roman" w:hAnsi="Times New Roman" w:cs="Times New Roman"/>
          <w:lang w:val="it-IT"/>
        </w:rPr>
        <w:t xml:space="preserve"> </w:t>
      </w:r>
      <w:r w:rsidRPr="00897B1C">
        <w:rPr>
          <w:rStyle w:val="y2iqfc"/>
          <w:rFonts w:ascii="Times New Roman" w:hAnsi="Times New Roman" w:cs="Times New Roman"/>
          <w:lang w:val="it-IT"/>
        </w:rPr>
        <w:t>Ci ricorda che</w:t>
      </w:r>
      <w:r w:rsidR="009217AD" w:rsidRPr="00897B1C">
        <w:rPr>
          <w:rStyle w:val="y2iqfc"/>
          <w:rFonts w:ascii="Times New Roman" w:hAnsi="Times New Roman" w:cs="Times New Roman"/>
          <w:lang w:val="it-IT"/>
        </w:rPr>
        <w:t xml:space="preserve"> è Lui il creatore, il sostenitore e il governatore</w:t>
      </w:r>
      <w:r w:rsidRPr="00897B1C">
        <w:rPr>
          <w:rStyle w:val="y2iqfc"/>
          <w:rFonts w:ascii="Times New Roman" w:hAnsi="Times New Roman" w:cs="Times New Roman"/>
          <w:lang w:val="it-IT"/>
        </w:rPr>
        <w:t xml:space="preserve"> </w:t>
      </w:r>
      <w:r w:rsidR="000A2F17" w:rsidRPr="00897B1C">
        <w:rPr>
          <w:rStyle w:val="y2iqfc"/>
          <w:rFonts w:ascii="Times New Roman" w:hAnsi="Times New Roman" w:cs="Times New Roman"/>
          <w:lang w:val="it-IT"/>
        </w:rPr>
        <w:t xml:space="preserve">di </w:t>
      </w:r>
      <w:r w:rsidR="00CD66EA" w:rsidRPr="00897B1C">
        <w:rPr>
          <w:rStyle w:val="y2iqfc"/>
          <w:rFonts w:ascii="Times New Roman" w:hAnsi="Times New Roman" w:cs="Times New Roman"/>
          <w:lang w:val="it-IT"/>
        </w:rPr>
        <w:t>questo regno</w:t>
      </w:r>
      <w:r w:rsidR="000A2F17" w:rsidRPr="00897B1C">
        <w:rPr>
          <w:rStyle w:val="y2iqfc"/>
          <w:rFonts w:ascii="Times New Roman" w:hAnsi="Times New Roman" w:cs="Times New Roman"/>
          <w:lang w:val="it-IT"/>
        </w:rPr>
        <w:t>,</w:t>
      </w:r>
      <w:r w:rsidR="00CD66EA" w:rsidRPr="00897B1C">
        <w:rPr>
          <w:rStyle w:val="y2iqfc"/>
          <w:rFonts w:ascii="Times New Roman" w:hAnsi="Times New Roman" w:cs="Times New Roman"/>
          <w:lang w:val="it-IT"/>
        </w:rPr>
        <w:t xml:space="preserve"> in cui abbiamo trov</w:t>
      </w:r>
      <w:r w:rsidR="00840581" w:rsidRPr="00897B1C">
        <w:rPr>
          <w:rStyle w:val="y2iqfc"/>
          <w:rFonts w:ascii="Times New Roman" w:hAnsi="Times New Roman" w:cs="Times New Roman"/>
          <w:lang w:val="it-IT"/>
        </w:rPr>
        <w:t>ato</w:t>
      </w:r>
      <w:r w:rsidR="00CD66EA" w:rsidRPr="00897B1C">
        <w:rPr>
          <w:rStyle w:val="y2iqfc"/>
          <w:rFonts w:ascii="Times New Roman" w:hAnsi="Times New Roman" w:cs="Times New Roman"/>
          <w:lang w:val="it-IT"/>
        </w:rPr>
        <w:t xml:space="preserve"> la vita</w:t>
      </w:r>
      <w:r w:rsidR="000A2F17" w:rsidRPr="00897B1C">
        <w:rPr>
          <w:rStyle w:val="y2iqfc"/>
          <w:rFonts w:ascii="Times New Roman" w:hAnsi="Times New Roman" w:cs="Times New Roman"/>
          <w:lang w:val="it-IT"/>
        </w:rPr>
        <w:t>,</w:t>
      </w:r>
      <w:r w:rsidR="00CD66EA" w:rsidRPr="00897B1C">
        <w:rPr>
          <w:rStyle w:val="y2iqfc"/>
          <w:rFonts w:ascii="Times New Roman" w:hAnsi="Times New Roman" w:cs="Times New Roman"/>
          <w:lang w:val="it-IT"/>
        </w:rPr>
        <w:t xml:space="preserve"> </w:t>
      </w:r>
      <w:r w:rsidR="000A2F17" w:rsidRPr="00897B1C">
        <w:rPr>
          <w:rStyle w:val="y2iqfc"/>
          <w:rFonts w:ascii="Times New Roman" w:hAnsi="Times New Roman" w:cs="Times New Roman"/>
          <w:lang w:val="it-IT"/>
        </w:rPr>
        <w:t xml:space="preserve">congiuntamente ai </w:t>
      </w:r>
      <w:r w:rsidR="00CD66EA" w:rsidRPr="00897B1C">
        <w:rPr>
          <w:rStyle w:val="y2iqfc"/>
          <w:rFonts w:ascii="Times New Roman" w:hAnsi="Times New Roman" w:cs="Times New Roman"/>
          <w:lang w:val="it-IT"/>
        </w:rPr>
        <w:t>suoi contenuti</w:t>
      </w:r>
      <w:r w:rsidR="000A2F17" w:rsidRPr="00897B1C">
        <w:rPr>
          <w:rStyle w:val="y2iqfc"/>
          <w:rFonts w:ascii="Times New Roman" w:hAnsi="Times New Roman" w:cs="Times New Roman"/>
          <w:lang w:val="it-IT"/>
        </w:rPr>
        <w:t>.</w:t>
      </w:r>
    </w:p>
    <w:p w:rsidR="007F1FAD" w:rsidRPr="00897B1C" w:rsidRDefault="000A2F17" w:rsidP="00E12C8E">
      <w:pPr>
        <w:pStyle w:val="AralkYok"/>
        <w:spacing w:before="120" w:line="245" w:lineRule="auto"/>
        <w:ind w:firstLine="510"/>
        <w:jc w:val="both"/>
        <w:rPr>
          <w:rFonts w:ascii="Times New Roman" w:hAnsi="Times New Roman" w:cs="Times New Roman"/>
          <w:b/>
          <w:bCs/>
          <w:lang w:val="it-IT"/>
        </w:rPr>
      </w:pPr>
      <w:r w:rsidRPr="00897B1C">
        <w:rPr>
          <w:rStyle w:val="y2iqfc"/>
          <w:rFonts w:ascii="Times New Roman" w:hAnsi="Times New Roman" w:cs="Times New Roman"/>
          <w:b/>
          <w:bCs/>
          <w:lang w:val="it-IT"/>
        </w:rPr>
        <w:t>Cari M</w:t>
      </w:r>
      <w:r w:rsidR="007F1FAD" w:rsidRPr="00897B1C">
        <w:rPr>
          <w:rStyle w:val="y2iqfc"/>
          <w:rFonts w:ascii="Times New Roman" w:hAnsi="Times New Roman" w:cs="Times New Roman"/>
          <w:b/>
          <w:bCs/>
          <w:lang w:val="it-IT"/>
        </w:rPr>
        <w:t>usulmani!</w:t>
      </w:r>
    </w:p>
    <w:p w:rsidR="000E3A98" w:rsidRPr="00897B1C" w:rsidRDefault="007F1FAD" w:rsidP="00E12C8E">
      <w:pPr>
        <w:spacing w:after="120" w:line="245" w:lineRule="auto"/>
        <w:ind w:firstLine="510"/>
        <w:jc w:val="both"/>
        <w:rPr>
          <w:rFonts w:ascii="Times New Roman" w:hAnsi="Times New Roman" w:cs="Times New Roman"/>
          <w:lang w:val="it-IT"/>
        </w:rPr>
      </w:pPr>
      <w:r w:rsidRPr="00897B1C">
        <w:rPr>
          <w:rStyle w:val="y2iqfc"/>
          <w:rFonts w:ascii="Times New Roman" w:hAnsi="Times New Roman" w:cs="Times New Roman"/>
          <w:lang w:val="it-IT"/>
        </w:rPr>
        <w:t xml:space="preserve">Una persona che </w:t>
      </w:r>
      <w:r w:rsidR="000A2F17" w:rsidRPr="00897B1C">
        <w:rPr>
          <w:rStyle w:val="y2iqfc"/>
          <w:rFonts w:ascii="Times New Roman" w:hAnsi="Times New Roman" w:cs="Times New Roman"/>
          <w:lang w:val="it-IT"/>
        </w:rPr>
        <w:t>osserva</w:t>
      </w:r>
      <w:r w:rsidRPr="00897B1C">
        <w:rPr>
          <w:rStyle w:val="y2iqfc"/>
          <w:rFonts w:ascii="Times New Roman" w:hAnsi="Times New Roman" w:cs="Times New Roman"/>
          <w:lang w:val="it-IT"/>
        </w:rPr>
        <w:t xml:space="preserve"> ciò che </w:t>
      </w:r>
      <w:r w:rsidR="000A2F17" w:rsidRPr="00897B1C">
        <w:rPr>
          <w:rStyle w:val="y2iqfc"/>
          <w:rFonts w:ascii="Times New Roman" w:hAnsi="Times New Roman" w:cs="Times New Roman"/>
          <w:lang w:val="it-IT"/>
        </w:rPr>
        <w:t xml:space="preserve">gli </w:t>
      </w:r>
      <w:r w:rsidRPr="00897B1C">
        <w:rPr>
          <w:rStyle w:val="y2iqfc"/>
          <w:rFonts w:ascii="Times New Roman" w:hAnsi="Times New Roman" w:cs="Times New Roman"/>
          <w:lang w:val="it-IT"/>
        </w:rPr>
        <w:t xml:space="preserve">circonda </w:t>
      </w:r>
      <w:r w:rsidR="000A2F17" w:rsidRPr="00897B1C">
        <w:rPr>
          <w:rStyle w:val="y2iqfc"/>
          <w:rFonts w:ascii="Times New Roman" w:hAnsi="Times New Roman" w:cs="Times New Roman"/>
          <w:lang w:val="it-IT"/>
        </w:rPr>
        <w:t>al</w:t>
      </w:r>
      <w:r w:rsidR="00721931" w:rsidRPr="00897B1C">
        <w:rPr>
          <w:rStyle w:val="y2iqfc"/>
          <w:rFonts w:ascii="Times New Roman" w:hAnsi="Times New Roman" w:cs="Times New Roman"/>
          <w:lang w:val="it-IT"/>
        </w:rPr>
        <w:t xml:space="preserve"> fine di apprendere una lezione coglierà molte saggezze:</w:t>
      </w:r>
      <w:r w:rsidR="000A2F17" w:rsidRPr="00897B1C">
        <w:rPr>
          <w:rStyle w:val="y2iqfc"/>
          <w:rFonts w:ascii="Times New Roman" w:hAnsi="Times New Roman" w:cs="Times New Roman"/>
          <w:lang w:val="it-IT"/>
        </w:rPr>
        <w:t xml:space="preserve"> come i</w:t>
      </w:r>
      <w:r w:rsidRPr="00897B1C">
        <w:rPr>
          <w:rStyle w:val="y2iqfc"/>
          <w:rFonts w:ascii="Times New Roman" w:hAnsi="Times New Roman" w:cs="Times New Roman"/>
          <w:lang w:val="it-IT"/>
        </w:rPr>
        <w:t>l fatto che i cieli rimangono</w:t>
      </w:r>
      <w:r w:rsidR="000A2F17" w:rsidRPr="00897B1C">
        <w:rPr>
          <w:rStyle w:val="y2iqfc"/>
          <w:rFonts w:ascii="Times New Roman" w:hAnsi="Times New Roman" w:cs="Times New Roman"/>
          <w:lang w:val="it-IT"/>
        </w:rPr>
        <w:t xml:space="preserve"> in piedi</w:t>
      </w:r>
      <w:r w:rsidRPr="00897B1C">
        <w:rPr>
          <w:rStyle w:val="y2iqfc"/>
          <w:rFonts w:ascii="Times New Roman" w:hAnsi="Times New Roman" w:cs="Times New Roman"/>
          <w:lang w:val="it-IT"/>
        </w:rPr>
        <w:t xml:space="preserve"> senza</w:t>
      </w:r>
      <w:r w:rsidR="000A2F17" w:rsidRPr="00897B1C">
        <w:rPr>
          <w:rStyle w:val="y2iqfc"/>
          <w:rFonts w:ascii="Times New Roman" w:hAnsi="Times New Roman" w:cs="Times New Roman"/>
          <w:lang w:val="it-IT"/>
        </w:rPr>
        <w:t xml:space="preserve"> dei</w:t>
      </w:r>
      <w:r w:rsidRPr="00897B1C">
        <w:rPr>
          <w:rStyle w:val="y2iqfc"/>
          <w:rFonts w:ascii="Times New Roman" w:hAnsi="Times New Roman" w:cs="Times New Roman"/>
          <w:lang w:val="it-IT"/>
        </w:rPr>
        <w:t xml:space="preserve"> pilastri,</w:t>
      </w:r>
      <w:r w:rsidR="00721931" w:rsidRPr="00897B1C">
        <w:rPr>
          <w:rStyle w:val="y2iqfc"/>
          <w:rFonts w:ascii="Times New Roman" w:hAnsi="Times New Roman" w:cs="Times New Roman"/>
          <w:lang w:val="it-IT"/>
        </w:rPr>
        <w:t xml:space="preserve"> che</w:t>
      </w:r>
      <w:r w:rsidRPr="00897B1C">
        <w:rPr>
          <w:rStyle w:val="y2iqfc"/>
          <w:rFonts w:ascii="Times New Roman" w:hAnsi="Times New Roman" w:cs="Times New Roman"/>
          <w:lang w:val="it-IT"/>
        </w:rPr>
        <w:t xml:space="preserve"> la terra</w:t>
      </w:r>
      <w:r w:rsidR="000A2F17" w:rsidRPr="00897B1C">
        <w:rPr>
          <w:rStyle w:val="y2iqfc"/>
          <w:rFonts w:ascii="Times New Roman" w:hAnsi="Times New Roman" w:cs="Times New Roman"/>
          <w:lang w:val="it-IT"/>
        </w:rPr>
        <w:t xml:space="preserve">ferma </w:t>
      </w:r>
      <w:r w:rsidRPr="00897B1C">
        <w:rPr>
          <w:rStyle w:val="y2iqfc"/>
          <w:rFonts w:ascii="Times New Roman" w:hAnsi="Times New Roman" w:cs="Times New Roman"/>
          <w:lang w:val="it-IT"/>
        </w:rPr>
        <w:t xml:space="preserve">è </w:t>
      </w:r>
      <w:r w:rsidR="000A2F17" w:rsidRPr="00897B1C">
        <w:rPr>
          <w:rStyle w:val="y2iqfc"/>
          <w:rFonts w:ascii="Times New Roman" w:hAnsi="Times New Roman" w:cs="Times New Roman"/>
          <w:lang w:val="it-IT"/>
        </w:rPr>
        <w:t xml:space="preserve">stata </w:t>
      </w:r>
      <w:r w:rsidRPr="00897B1C">
        <w:rPr>
          <w:rStyle w:val="y2iqfc"/>
          <w:rFonts w:ascii="Times New Roman" w:hAnsi="Times New Roman" w:cs="Times New Roman"/>
          <w:lang w:val="it-IT"/>
        </w:rPr>
        <w:t xml:space="preserve">resa adatta </w:t>
      </w:r>
      <w:r w:rsidR="000A2F17" w:rsidRPr="00897B1C">
        <w:rPr>
          <w:rStyle w:val="y2iqfc"/>
          <w:rFonts w:ascii="Times New Roman" w:hAnsi="Times New Roman" w:cs="Times New Roman"/>
          <w:lang w:val="it-IT"/>
        </w:rPr>
        <w:t xml:space="preserve">a vivere e </w:t>
      </w:r>
      <w:r w:rsidR="00840581" w:rsidRPr="00897B1C">
        <w:rPr>
          <w:rStyle w:val="y2iqfc"/>
          <w:rFonts w:ascii="Times New Roman" w:hAnsi="Times New Roman" w:cs="Times New Roman"/>
          <w:lang w:val="it-IT"/>
        </w:rPr>
        <w:t>più</w:t>
      </w:r>
      <w:r w:rsidRPr="00897B1C">
        <w:rPr>
          <w:rStyle w:val="y2iqfc"/>
          <w:rFonts w:ascii="Times New Roman" w:hAnsi="Times New Roman" w:cs="Times New Roman"/>
          <w:lang w:val="it-IT"/>
        </w:rPr>
        <w:t xml:space="preserve"> in breve,</w:t>
      </w:r>
      <w:r w:rsidR="00721931" w:rsidRPr="00897B1C">
        <w:rPr>
          <w:rStyle w:val="y2iqfc"/>
          <w:rFonts w:ascii="Times New Roman" w:hAnsi="Times New Roman" w:cs="Times New Roman"/>
          <w:lang w:val="it-IT"/>
        </w:rPr>
        <w:t xml:space="preserve"> per via del</w:t>
      </w:r>
      <w:r w:rsidRPr="00897B1C">
        <w:rPr>
          <w:rStyle w:val="y2iqfc"/>
          <w:rFonts w:ascii="Times New Roman" w:hAnsi="Times New Roman" w:cs="Times New Roman"/>
          <w:lang w:val="it-IT"/>
        </w:rPr>
        <w:t xml:space="preserve"> perfetto funzionamento dell'universo.</w:t>
      </w:r>
      <w:r w:rsidRPr="00897B1C">
        <w:rPr>
          <w:rFonts w:ascii="Times New Roman" w:hAnsi="Times New Roman" w:cs="Times New Roman"/>
          <w:lang w:val="it-IT"/>
        </w:rPr>
        <w:t xml:space="preserve"> </w:t>
      </w:r>
      <w:r w:rsidR="00840581" w:rsidRPr="00897B1C">
        <w:rPr>
          <w:rFonts w:ascii="Times New Roman" w:hAnsi="Times New Roman" w:cs="Times New Roman"/>
          <w:lang w:val="it-IT"/>
        </w:rPr>
        <w:t>Acquisirà</w:t>
      </w:r>
      <w:r w:rsidR="000A2F17" w:rsidRPr="00897B1C">
        <w:rPr>
          <w:rFonts w:ascii="Times New Roman" w:hAnsi="Times New Roman" w:cs="Times New Roman"/>
          <w:lang w:val="it-IT"/>
        </w:rPr>
        <w:t xml:space="preserve"> </w:t>
      </w:r>
      <w:r w:rsidR="00850252" w:rsidRPr="00897B1C">
        <w:rPr>
          <w:rFonts w:ascii="Times New Roman" w:hAnsi="Times New Roman" w:cs="Times New Roman"/>
          <w:lang w:val="it-IT"/>
        </w:rPr>
        <w:t>molte lezioni negli innumerevoli benefici offerte</w:t>
      </w:r>
      <w:r w:rsidR="00721931" w:rsidRPr="00897B1C">
        <w:rPr>
          <w:rFonts w:ascii="Times New Roman" w:hAnsi="Times New Roman" w:cs="Times New Roman"/>
          <w:lang w:val="it-IT"/>
        </w:rPr>
        <w:t xml:space="preserve"> sia</w:t>
      </w:r>
      <w:r w:rsidR="00850252" w:rsidRPr="00897B1C">
        <w:rPr>
          <w:rFonts w:ascii="Times New Roman" w:hAnsi="Times New Roman" w:cs="Times New Roman"/>
          <w:lang w:val="it-IT"/>
        </w:rPr>
        <w:t xml:space="preserve"> dai terreni, i quali mediante la pioggia che cade dal cielo permette di coltivare e di dar vita a </w:t>
      </w:r>
      <w:r w:rsidR="00840581" w:rsidRPr="00897B1C">
        <w:rPr>
          <w:rFonts w:ascii="Times New Roman" w:hAnsi="Times New Roman" w:cs="Times New Roman"/>
          <w:lang w:val="it-IT"/>
        </w:rPr>
        <w:t>svaria</w:t>
      </w:r>
      <w:r w:rsidR="00850252" w:rsidRPr="00897B1C">
        <w:rPr>
          <w:rFonts w:ascii="Times New Roman" w:hAnsi="Times New Roman" w:cs="Times New Roman"/>
          <w:lang w:val="it-IT"/>
        </w:rPr>
        <w:t>te piante</w:t>
      </w:r>
      <w:r w:rsidR="00721931" w:rsidRPr="00897B1C">
        <w:rPr>
          <w:rFonts w:ascii="Times New Roman" w:hAnsi="Times New Roman" w:cs="Times New Roman"/>
          <w:lang w:val="it-IT"/>
        </w:rPr>
        <w:t xml:space="preserve">, sia </w:t>
      </w:r>
      <w:r w:rsidR="003D09A6" w:rsidRPr="00897B1C">
        <w:rPr>
          <w:rFonts w:ascii="Times New Roman" w:hAnsi="Times New Roman" w:cs="Times New Roman"/>
          <w:lang w:val="it-IT"/>
        </w:rPr>
        <w:t xml:space="preserve">dai nostri cari animali aventi un ritratto uno </w:t>
      </w:r>
      <w:r w:rsidR="00840581" w:rsidRPr="00897B1C">
        <w:rPr>
          <w:rFonts w:ascii="Times New Roman" w:hAnsi="Times New Roman" w:cs="Times New Roman"/>
          <w:lang w:val="it-IT"/>
        </w:rPr>
        <w:t>più</w:t>
      </w:r>
      <w:r w:rsidR="003D09A6" w:rsidRPr="00897B1C">
        <w:rPr>
          <w:rFonts w:ascii="Times New Roman" w:hAnsi="Times New Roman" w:cs="Times New Roman"/>
          <w:lang w:val="it-IT"/>
        </w:rPr>
        <w:t xml:space="preserve"> bello dell’altro.</w:t>
      </w:r>
    </w:p>
    <w:p w:rsidR="00B4211A" w:rsidRPr="00897B1C" w:rsidRDefault="00B4211A" w:rsidP="00E12C8E">
      <w:pPr>
        <w:spacing w:after="0" w:line="247" w:lineRule="auto"/>
        <w:ind w:firstLine="510"/>
        <w:jc w:val="both"/>
        <w:rPr>
          <w:rFonts w:ascii="Times New Roman" w:hAnsi="Times New Roman" w:cs="Times New Roman"/>
          <w:lang w:val="it-IT"/>
        </w:rPr>
      </w:pPr>
      <w:r w:rsidRPr="00897B1C">
        <w:rPr>
          <w:rFonts w:ascii="Times New Roman" w:hAnsi="Times New Roman" w:cs="Times New Roman"/>
          <w:b/>
          <w:lang w:val="it-IT"/>
        </w:rPr>
        <w:t>Cari Credenti!</w:t>
      </w:r>
    </w:p>
    <w:p w:rsidR="00B4211A" w:rsidRPr="00897B1C" w:rsidRDefault="00840581" w:rsidP="00E12C8E">
      <w:pPr>
        <w:spacing w:after="120" w:line="247" w:lineRule="auto"/>
        <w:ind w:firstLine="510"/>
        <w:jc w:val="both"/>
        <w:rPr>
          <w:rFonts w:ascii="Times New Roman" w:hAnsi="Times New Roman" w:cs="Times New Roman"/>
          <w:bCs/>
          <w:lang w:val="it-IT"/>
        </w:rPr>
      </w:pPr>
      <w:r w:rsidRPr="00897B1C">
        <w:rPr>
          <w:rFonts w:ascii="Times New Roman" w:hAnsi="Times New Roman" w:cs="Times New Roman"/>
          <w:bCs/>
          <w:lang w:val="it-IT"/>
        </w:rPr>
        <w:t>L</w:t>
      </w:r>
      <w:r w:rsidR="00B4211A" w:rsidRPr="00897B1C">
        <w:rPr>
          <w:rFonts w:ascii="Times New Roman" w:hAnsi="Times New Roman" w:cs="Times New Roman"/>
          <w:bCs/>
          <w:lang w:val="it-IT"/>
        </w:rPr>
        <w:t>'uomo scopre</w:t>
      </w:r>
      <w:r w:rsidR="00C252A5" w:rsidRPr="00897B1C">
        <w:rPr>
          <w:rFonts w:ascii="Times New Roman" w:hAnsi="Times New Roman" w:cs="Times New Roman"/>
          <w:bCs/>
          <w:lang w:val="it-IT"/>
        </w:rPr>
        <w:t>ndo</w:t>
      </w:r>
      <w:r w:rsidRPr="00897B1C">
        <w:rPr>
          <w:rFonts w:ascii="Times New Roman" w:hAnsi="Times New Roman" w:cs="Times New Roman"/>
          <w:bCs/>
          <w:lang w:val="it-IT"/>
        </w:rPr>
        <w:t xml:space="preserve"> l'universo, scopre sé</w:t>
      </w:r>
      <w:r w:rsidR="00B4211A" w:rsidRPr="00897B1C">
        <w:rPr>
          <w:rFonts w:ascii="Times New Roman" w:hAnsi="Times New Roman" w:cs="Times New Roman"/>
          <w:bCs/>
          <w:lang w:val="it-IT"/>
        </w:rPr>
        <w:t xml:space="preserve"> stesso. Man mano che conosce il mondo, co</w:t>
      </w:r>
      <w:r w:rsidR="00DC7968" w:rsidRPr="00897B1C">
        <w:rPr>
          <w:rFonts w:ascii="Times New Roman" w:hAnsi="Times New Roman" w:cs="Times New Roman"/>
          <w:bCs/>
          <w:lang w:val="it-IT"/>
        </w:rPr>
        <w:t>glie</w:t>
      </w:r>
      <w:r w:rsidR="00B4211A" w:rsidRPr="00897B1C">
        <w:rPr>
          <w:rFonts w:ascii="Times New Roman" w:hAnsi="Times New Roman" w:cs="Times New Roman"/>
          <w:bCs/>
          <w:lang w:val="it-IT"/>
        </w:rPr>
        <w:t xml:space="preserve"> meglio lo scopo della </w:t>
      </w:r>
      <w:r w:rsidR="00C252A5" w:rsidRPr="00897B1C">
        <w:rPr>
          <w:rFonts w:ascii="Times New Roman" w:hAnsi="Times New Roman" w:cs="Times New Roman"/>
          <w:bCs/>
          <w:lang w:val="it-IT"/>
        </w:rPr>
        <w:t xml:space="preserve">sua </w:t>
      </w:r>
      <w:r w:rsidR="00B4211A" w:rsidRPr="00897B1C">
        <w:rPr>
          <w:rFonts w:ascii="Times New Roman" w:hAnsi="Times New Roman" w:cs="Times New Roman"/>
          <w:bCs/>
          <w:lang w:val="it-IT"/>
        </w:rPr>
        <w:t>creazione. Man mano che comprende ciò c</w:t>
      </w:r>
      <w:r w:rsidR="00DC7968" w:rsidRPr="00897B1C">
        <w:rPr>
          <w:rFonts w:ascii="Times New Roman" w:hAnsi="Times New Roman" w:cs="Times New Roman"/>
          <w:bCs/>
          <w:lang w:val="it-IT"/>
        </w:rPr>
        <w:t>he gli</w:t>
      </w:r>
      <w:r w:rsidR="00B4211A" w:rsidRPr="00897B1C">
        <w:rPr>
          <w:rFonts w:ascii="Times New Roman" w:hAnsi="Times New Roman" w:cs="Times New Roman"/>
          <w:bCs/>
          <w:lang w:val="it-IT"/>
        </w:rPr>
        <w:t xml:space="preserve"> circonda, si rende conto da dove viene e dove </w:t>
      </w:r>
      <w:r w:rsidRPr="00897B1C">
        <w:rPr>
          <w:rFonts w:ascii="Times New Roman" w:hAnsi="Times New Roman" w:cs="Times New Roman"/>
          <w:bCs/>
          <w:lang w:val="it-IT"/>
        </w:rPr>
        <w:t>andrà</w:t>
      </w:r>
      <w:r w:rsidR="00B4211A" w:rsidRPr="00897B1C">
        <w:rPr>
          <w:rFonts w:ascii="Times New Roman" w:hAnsi="Times New Roman" w:cs="Times New Roman"/>
          <w:bCs/>
          <w:lang w:val="it-IT"/>
        </w:rPr>
        <w:t xml:space="preserve">. </w:t>
      </w:r>
      <w:r w:rsidR="009217AD" w:rsidRPr="00897B1C">
        <w:rPr>
          <w:rFonts w:ascii="Times New Roman" w:hAnsi="Times New Roman" w:cs="Times New Roman"/>
          <w:bCs/>
          <w:lang w:val="it-IT"/>
        </w:rPr>
        <w:t>Come u</w:t>
      </w:r>
      <w:r w:rsidR="00B4211A" w:rsidRPr="00897B1C">
        <w:rPr>
          <w:rFonts w:ascii="Times New Roman" w:hAnsi="Times New Roman" w:cs="Times New Roman"/>
          <w:bCs/>
          <w:lang w:val="it-IT"/>
        </w:rPr>
        <w:t xml:space="preserve">na persona </w:t>
      </w:r>
      <w:r w:rsidR="00DC7968" w:rsidRPr="00897B1C">
        <w:rPr>
          <w:rFonts w:ascii="Times New Roman" w:hAnsi="Times New Roman" w:cs="Times New Roman"/>
          <w:bCs/>
          <w:lang w:val="it-IT"/>
        </w:rPr>
        <w:t xml:space="preserve">riconosce l’acqua </w:t>
      </w:r>
      <w:r w:rsidR="00721931" w:rsidRPr="00897B1C">
        <w:rPr>
          <w:rFonts w:ascii="Times New Roman" w:hAnsi="Times New Roman" w:cs="Times New Roman"/>
          <w:bCs/>
          <w:lang w:val="it-IT"/>
        </w:rPr>
        <w:t xml:space="preserve">una </w:t>
      </w:r>
      <w:r w:rsidR="00DC7968" w:rsidRPr="00897B1C">
        <w:rPr>
          <w:rFonts w:ascii="Times New Roman" w:hAnsi="Times New Roman" w:cs="Times New Roman"/>
          <w:bCs/>
          <w:lang w:val="it-IT"/>
        </w:rPr>
        <w:t>fonte di vita, riflette</w:t>
      </w:r>
      <w:r w:rsidR="009217AD" w:rsidRPr="00897B1C">
        <w:rPr>
          <w:rFonts w:ascii="Times New Roman" w:hAnsi="Times New Roman" w:cs="Times New Roman"/>
          <w:bCs/>
          <w:lang w:val="it-IT"/>
        </w:rPr>
        <w:t xml:space="preserve"> anche</w:t>
      </w:r>
      <w:r w:rsidR="00DC7968" w:rsidRPr="00897B1C">
        <w:rPr>
          <w:rFonts w:ascii="Times New Roman" w:hAnsi="Times New Roman" w:cs="Times New Roman"/>
          <w:bCs/>
          <w:lang w:val="it-IT"/>
        </w:rPr>
        <w:t xml:space="preserve"> sul fatto che egli </w:t>
      </w:r>
      <w:r w:rsidRPr="00897B1C">
        <w:rPr>
          <w:rFonts w:ascii="Times New Roman" w:hAnsi="Times New Roman" w:cs="Times New Roman"/>
          <w:bCs/>
          <w:lang w:val="it-IT"/>
        </w:rPr>
        <w:t>s</w:t>
      </w:r>
      <w:r w:rsidR="00DA1027" w:rsidRPr="00897B1C">
        <w:rPr>
          <w:rFonts w:ascii="Times New Roman" w:hAnsi="Times New Roman" w:cs="Times New Roman"/>
          <w:bCs/>
          <w:lang w:val="it-IT"/>
        </w:rPr>
        <w:t>tesso è</w:t>
      </w:r>
      <w:r w:rsidR="00DC7968" w:rsidRPr="00897B1C">
        <w:rPr>
          <w:rFonts w:ascii="Times New Roman" w:hAnsi="Times New Roman" w:cs="Times New Roman"/>
          <w:bCs/>
          <w:lang w:val="it-IT"/>
        </w:rPr>
        <w:t xml:space="preserve"> stato</w:t>
      </w:r>
      <w:r w:rsidR="00B4211A" w:rsidRPr="00897B1C">
        <w:rPr>
          <w:rFonts w:ascii="Times New Roman" w:hAnsi="Times New Roman" w:cs="Times New Roman"/>
          <w:bCs/>
          <w:lang w:val="it-IT"/>
        </w:rPr>
        <w:t xml:space="preserve"> </w:t>
      </w:r>
      <w:r w:rsidR="009217AD" w:rsidRPr="00897B1C">
        <w:rPr>
          <w:rFonts w:ascii="Times New Roman" w:hAnsi="Times New Roman" w:cs="Times New Roman"/>
          <w:bCs/>
          <w:lang w:val="it-IT"/>
        </w:rPr>
        <w:t>creato da una goccia d'acqua e</w:t>
      </w:r>
      <w:r w:rsidR="00DC7968" w:rsidRPr="00897B1C">
        <w:rPr>
          <w:rFonts w:ascii="Times New Roman" w:hAnsi="Times New Roman" w:cs="Times New Roman"/>
          <w:bCs/>
          <w:lang w:val="it-IT"/>
        </w:rPr>
        <w:t xml:space="preserve"> di</w:t>
      </w:r>
      <w:r w:rsidR="009217AD" w:rsidRPr="00897B1C">
        <w:rPr>
          <w:rFonts w:ascii="Times New Roman" w:hAnsi="Times New Roman" w:cs="Times New Roman"/>
          <w:bCs/>
          <w:lang w:val="it-IT"/>
        </w:rPr>
        <w:t>viene così</w:t>
      </w:r>
      <w:r w:rsidR="00B4211A" w:rsidRPr="00897B1C">
        <w:rPr>
          <w:rFonts w:ascii="Times New Roman" w:hAnsi="Times New Roman" w:cs="Times New Roman"/>
          <w:bCs/>
          <w:lang w:val="it-IT"/>
        </w:rPr>
        <w:t xml:space="preserve"> umile e si </w:t>
      </w:r>
      <w:r w:rsidR="00DC7968" w:rsidRPr="00897B1C">
        <w:rPr>
          <w:rFonts w:ascii="Times New Roman" w:hAnsi="Times New Roman" w:cs="Times New Roman"/>
          <w:bCs/>
          <w:lang w:val="it-IT"/>
        </w:rPr>
        <w:t>purifica</w:t>
      </w:r>
      <w:r w:rsidR="00B4211A" w:rsidRPr="00897B1C">
        <w:rPr>
          <w:rFonts w:ascii="Times New Roman" w:hAnsi="Times New Roman" w:cs="Times New Roman"/>
          <w:bCs/>
          <w:lang w:val="it-IT"/>
        </w:rPr>
        <w:t xml:space="preserve"> dell'arroganza. Proprio come apre la sua casa alla luce e al calore del sole, quando apre il suo cuore all'illumin</w:t>
      </w:r>
      <w:r w:rsidR="00721931" w:rsidRPr="00897B1C">
        <w:rPr>
          <w:rFonts w:ascii="Times New Roman" w:hAnsi="Times New Roman" w:cs="Times New Roman"/>
          <w:bCs/>
          <w:lang w:val="it-IT"/>
        </w:rPr>
        <w:t xml:space="preserve">azione trascendente dell'Islam </w:t>
      </w:r>
      <w:r w:rsidR="00B4211A" w:rsidRPr="00897B1C">
        <w:rPr>
          <w:rFonts w:ascii="Times New Roman" w:hAnsi="Times New Roman" w:cs="Times New Roman"/>
          <w:bCs/>
          <w:lang w:val="it-IT"/>
        </w:rPr>
        <w:t>fa prevalere la b</w:t>
      </w:r>
      <w:r w:rsidR="003D6590" w:rsidRPr="00897B1C">
        <w:rPr>
          <w:rFonts w:ascii="Times New Roman" w:hAnsi="Times New Roman" w:cs="Times New Roman"/>
          <w:bCs/>
          <w:lang w:val="it-IT"/>
        </w:rPr>
        <w:t>enevolenza</w:t>
      </w:r>
      <w:r w:rsidR="00B4211A" w:rsidRPr="00897B1C">
        <w:rPr>
          <w:rFonts w:ascii="Times New Roman" w:hAnsi="Times New Roman" w:cs="Times New Roman"/>
          <w:bCs/>
          <w:lang w:val="it-IT"/>
        </w:rPr>
        <w:t xml:space="preserve"> sul mondo. Quando si rende conto che le verdi vall</w:t>
      </w:r>
      <w:bookmarkStart w:id="0" w:name="_GoBack"/>
      <w:bookmarkEnd w:id="0"/>
      <w:r w:rsidR="00B4211A" w:rsidRPr="00897B1C">
        <w:rPr>
          <w:rFonts w:ascii="Times New Roman" w:hAnsi="Times New Roman" w:cs="Times New Roman"/>
          <w:bCs/>
          <w:lang w:val="it-IT"/>
        </w:rPr>
        <w:t xml:space="preserve">ate, i profondi mari blu e il cielo adornato di stelle sono gli ornamenti dell'universo, e si rende conto che la modestia e la castità sono gli ornamenti dell'anima, si veste </w:t>
      </w:r>
      <w:r w:rsidRPr="00897B1C">
        <w:rPr>
          <w:rFonts w:ascii="Times New Roman" w:hAnsi="Times New Roman" w:cs="Times New Roman"/>
          <w:bCs/>
          <w:lang w:val="it-IT"/>
        </w:rPr>
        <w:t>di buona</w:t>
      </w:r>
      <w:r w:rsidR="003D6590" w:rsidRPr="00897B1C">
        <w:rPr>
          <w:rFonts w:ascii="Times New Roman" w:hAnsi="Times New Roman" w:cs="Times New Roman"/>
          <w:bCs/>
          <w:lang w:val="it-IT"/>
        </w:rPr>
        <w:t xml:space="preserve"> morale</w:t>
      </w:r>
      <w:r w:rsidR="00B4211A" w:rsidRPr="00897B1C">
        <w:rPr>
          <w:rFonts w:ascii="Times New Roman" w:hAnsi="Times New Roman" w:cs="Times New Roman"/>
          <w:bCs/>
          <w:lang w:val="it-IT"/>
        </w:rPr>
        <w:t>, trova la pac</w:t>
      </w:r>
      <w:r w:rsidR="001C3B85" w:rsidRPr="00897B1C">
        <w:rPr>
          <w:rFonts w:ascii="Times New Roman" w:hAnsi="Times New Roman" w:cs="Times New Roman"/>
          <w:bCs/>
          <w:lang w:val="it-IT"/>
        </w:rPr>
        <w:t>e e raggiunge la vera felicità.</w:t>
      </w:r>
    </w:p>
    <w:p w:rsidR="001C3B85" w:rsidRPr="00897B1C" w:rsidRDefault="001C3B85" w:rsidP="00E12C8E">
      <w:pPr>
        <w:spacing w:before="120" w:after="0" w:line="247" w:lineRule="auto"/>
        <w:ind w:firstLine="567"/>
        <w:jc w:val="both"/>
        <w:rPr>
          <w:rFonts w:ascii="Times New Roman" w:hAnsi="Times New Roman" w:cs="Times New Roman"/>
          <w:b/>
          <w:lang w:val="it-IT"/>
        </w:rPr>
      </w:pPr>
      <w:r w:rsidRPr="00897B1C">
        <w:rPr>
          <w:rFonts w:ascii="Times New Roman" w:hAnsi="Times New Roman" w:cs="Times New Roman"/>
          <w:b/>
          <w:lang w:val="it-IT"/>
        </w:rPr>
        <w:t>Cari Mus</w:t>
      </w:r>
      <w:r w:rsidR="00840581" w:rsidRPr="00897B1C">
        <w:rPr>
          <w:rFonts w:ascii="Times New Roman" w:hAnsi="Times New Roman" w:cs="Times New Roman"/>
          <w:b/>
          <w:lang w:val="it-IT"/>
        </w:rPr>
        <w:t>u</w:t>
      </w:r>
      <w:r w:rsidRPr="00897B1C">
        <w:rPr>
          <w:rFonts w:ascii="Times New Roman" w:hAnsi="Times New Roman" w:cs="Times New Roman"/>
          <w:b/>
          <w:lang w:val="it-IT"/>
        </w:rPr>
        <w:t>lmani!</w:t>
      </w:r>
    </w:p>
    <w:p w:rsidR="001C3B85" w:rsidRPr="00897B1C" w:rsidRDefault="00635EE7" w:rsidP="00E12C8E">
      <w:pPr>
        <w:spacing w:after="120" w:line="247" w:lineRule="auto"/>
        <w:ind w:firstLine="567"/>
        <w:jc w:val="both"/>
        <w:rPr>
          <w:rFonts w:ascii="Times New Roman" w:hAnsi="Times New Roman" w:cs="Times New Roman"/>
          <w:lang w:val="it-IT"/>
        </w:rPr>
      </w:pPr>
      <w:r w:rsidRPr="00897B1C">
        <w:rPr>
          <w:rFonts w:ascii="Times New Roman" w:hAnsi="Times New Roman" w:cs="Times New Roman"/>
          <w:lang w:val="it-IT"/>
        </w:rPr>
        <w:t>I</w:t>
      </w:r>
      <w:r w:rsidR="001C3B85" w:rsidRPr="00897B1C">
        <w:rPr>
          <w:rFonts w:ascii="Times New Roman" w:hAnsi="Times New Roman" w:cs="Times New Roman"/>
          <w:lang w:val="it-IT"/>
        </w:rPr>
        <w:t>l nostro Signore l’Onnipotente nel Sacro Corano dice:</w:t>
      </w:r>
      <w:r w:rsidR="000E3A98">
        <w:rPr>
          <w:rFonts w:ascii="Times New Roman" w:hAnsi="Times New Roman" w:cs="Times New Roman"/>
          <w:lang w:val="it-IT"/>
        </w:rPr>
        <w:t xml:space="preserve"> </w:t>
      </w:r>
      <w:r w:rsidR="001C3B85" w:rsidRPr="000E3A98">
        <w:rPr>
          <w:rFonts w:ascii="Times New Roman" w:eastAsia="Calibri" w:hAnsi="Times New Roman" w:cs="Shaikh Hamdullah Mushaf"/>
          <w:bCs/>
          <w:color w:val="0000FF"/>
          <w:sz w:val="28"/>
          <w:szCs w:val="28"/>
          <w:rtl/>
          <w:lang w:val="it-IT" w:bidi="ar-AE"/>
        </w:rPr>
        <w:t>ظَهَرَ الْفَسَادُ فِي الْبَرِّ وَالْبَحْرِ بِمَا   كَسَبَتْ اَيْدِي النَّاس</w:t>
      </w:r>
      <w:r w:rsidR="001C3B85" w:rsidRPr="000E3A98">
        <w:rPr>
          <w:rFonts w:eastAsia="Calibri" w:cs="Shaikh Hamdullah Mushaf"/>
          <w:bCs/>
          <w:color w:val="0000FF"/>
          <w:sz w:val="28"/>
          <w:szCs w:val="28"/>
          <w:rtl/>
          <w:lang w:val="it-IT" w:bidi="ar-AE"/>
        </w:rPr>
        <w:t>ِ</w:t>
      </w:r>
      <w:r w:rsidR="000E3A98" w:rsidRPr="000E3A98">
        <w:rPr>
          <w:rFonts w:eastAsia="Calibri" w:cs="Shaikh Hamdullah Mushaf" w:hint="cs"/>
          <w:bCs/>
          <w:color w:val="0000FF"/>
          <w:sz w:val="28"/>
          <w:szCs w:val="28"/>
          <w:rtl/>
          <w:lang w:val="it-IT" w:bidi="ar-AE"/>
        </w:rPr>
        <w:t xml:space="preserve"> </w:t>
      </w:r>
      <w:r w:rsidR="00370D8E">
        <w:rPr>
          <w:rFonts w:eastAsia="Calibri" w:cs="Shaikh Hamdullah Mushaf" w:hint="cs"/>
          <w:bCs/>
          <w:color w:val="0000FF"/>
          <w:rtl/>
          <w:lang w:val="it-IT" w:bidi="ar-AE"/>
        </w:rPr>
        <w:t xml:space="preserve">  </w:t>
      </w:r>
      <w:r w:rsidR="001C3B85" w:rsidRPr="00897B1C">
        <w:rPr>
          <w:rFonts w:ascii="Times New Roman" w:hAnsi="Times New Roman" w:cs="Times New Roman"/>
          <w:b/>
          <w:bCs/>
          <w:lang w:val="it-IT"/>
        </w:rPr>
        <w:t xml:space="preserve">“La corruzione è apparsa sulla terra e nel mare a causa di ciò che hanno </w:t>
      </w:r>
      <w:r w:rsidRPr="00897B1C">
        <w:rPr>
          <w:rFonts w:ascii="Times New Roman" w:hAnsi="Times New Roman" w:cs="Times New Roman"/>
          <w:b/>
          <w:bCs/>
          <w:lang w:val="it-IT"/>
        </w:rPr>
        <w:t>commesso le mani degli uomini</w:t>
      </w:r>
      <w:r w:rsidRPr="00897B1C">
        <w:rPr>
          <w:rFonts w:ascii="Times New Roman" w:hAnsi="Times New Roman" w:cs="Times New Roman"/>
          <w:b/>
          <w:lang w:val="it-IT"/>
        </w:rPr>
        <w:t>.”</w:t>
      </w:r>
      <w:r w:rsidRPr="00897B1C">
        <w:rPr>
          <w:rStyle w:val="SonnotBavurusu"/>
          <w:rFonts w:ascii="Times New Roman" w:hAnsi="Times New Roman" w:cs="Times New Roman"/>
          <w:b/>
          <w:lang w:val="it-IT"/>
        </w:rPr>
        <w:endnoteReference w:id="3"/>
      </w:r>
      <w:r w:rsidR="00FF4477" w:rsidRPr="00897B1C">
        <w:rPr>
          <w:rFonts w:ascii="Times New Roman" w:hAnsi="Times New Roman" w:cs="Times New Roman"/>
          <w:b/>
          <w:lang w:val="it-IT"/>
        </w:rPr>
        <w:t xml:space="preserve"> </w:t>
      </w:r>
      <w:r w:rsidR="001C3B85" w:rsidRPr="00897B1C">
        <w:rPr>
          <w:rFonts w:ascii="Times New Roman" w:hAnsi="Times New Roman" w:cs="Times New Roman"/>
          <w:lang w:val="it-IT"/>
        </w:rPr>
        <w:t>Oggi</w:t>
      </w:r>
      <w:r w:rsidR="00840581" w:rsidRPr="00897B1C">
        <w:rPr>
          <w:rFonts w:ascii="Times New Roman" w:hAnsi="Times New Roman" w:cs="Times New Roman"/>
          <w:lang w:val="it-IT"/>
        </w:rPr>
        <w:t xml:space="preserve"> </w:t>
      </w:r>
      <w:r w:rsidR="001C3B85" w:rsidRPr="00897B1C">
        <w:rPr>
          <w:rFonts w:ascii="Times New Roman" w:hAnsi="Times New Roman" w:cs="Times New Roman"/>
          <w:lang w:val="it-IT"/>
        </w:rPr>
        <w:t>vediamo tutti chiaramente la verità dichiarata in questo versetto coranico. I disastri ambientali attuali sono</w:t>
      </w:r>
      <w:r w:rsidR="00840581" w:rsidRPr="00897B1C">
        <w:rPr>
          <w:rFonts w:ascii="Times New Roman" w:hAnsi="Times New Roman" w:cs="Times New Roman"/>
          <w:lang w:val="it-IT"/>
        </w:rPr>
        <w:t xml:space="preserve"> causati perché</w:t>
      </w:r>
      <w:r w:rsidR="001C3B85" w:rsidRPr="00897B1C">
        <w:rPr>
          <w:rFonts w:ascii="Times New Roman" w:hAnsi="Times New Roman" w:cs="Times New Roman"/>
          <w:lang w:val="it-IT"/>
        </w:rPr>
        <w:t xml:space="preserve"> noi trascuriamo le nostre </w:t>
      </w:r>
      <w:r w:rsidR="00840581" w:rsidRPr="00897B1C">
        <w:rPr>
          <w:rFonts w:ascii="Times New Roman" w:hAnsi="Times New Roman" w:cs="Times New Roman"/>
          <w:lang w:val="it-IT"/>
        </w:rPr>
        <w:t>responsabilità</w:t>
      </w:r>
      <w:r w:rsidR="001C3B85" w:rsidRPr="00897B1C">
        <w:rPr>
          <w:rFonts w:ascii="Times New Roman" w:hAnsi="Times New Roman" w:cs="Times New Roman"/>
          <w:lang w:val="it-IT"/>
        </w:rPr>
        <w:t xml:space="preserve">. </w:t>
      </w:r>
      <w:r w:rsidR="001C3B85" w:rsidRPr="00897B1C">
        <w:rPr>
          <w:rFonts w:ascii="Times New Roman" w:hAnsi="Times New Roman" w:cs="Times New Roman"/>
          <w:bCs/>
          <w:lang w:val="it-IT"/>
        </w:rPr>
        <w:t>Ogni giorno sentiamo notizie di estinzione della specie di un altro essere vivente.</w:t>
      </w:r>
      <w:r w:rsidR="001C3B85" w:rsidRPr="00897B1C">
        <w:rPr>
          <w:rFonts w:ascii="Times New Roman" w:hAnsi="Times New Roman" w:cs="Times New Roman"/>
          <w:lang w:val="it-IT"/>
        </w:rPr>
        <w:t xml:space="preserve"> </w:t>
      </w:r>
      <w:r w:rsidR="001C3B85" w:rsidRPr="00897B1C">
        <w:rPr>
          <w:rFonts w:ascii="Times New Roman" w:hAnsi="Times New Roman" w:cs="Times New Roman"/>
          <w:bCs/>
          <w:color w:val="000000"/>
          <w:lang w:val="it-IT"/>
        </w:rPr>
        <w:t xml:space="preserve">In natura, gli habitat naturali sono diminuiti a tal punto da divenire </w:t>
      </w:r>
      <w:r w:rsidR="009217AD" w:rsidRPr="00897B1C">
        <w:rPr>
          <w:rFonts w:ascii="Times New Roman" w:hAnsi="Times New Roman" w:cs="Times New Roman"/>
          <w:bCs/>
          <w:color w:val="000000"/>
          <w:lang w:val="it-IT"/>
        </w:rPr>
        <w:t xml:space="preserve">solo </w:t>
      </w:r>
      <w:r w:rsidR="001C3B85" w:rsidRPr="00897B1C">
        <w:rPr>
          <w:rFonts w:ascii="Times New Roman" w:hAnsi="Times New Roman" w:cs="Times New Roman"/>
          <w:bCs/>
          <w:color w:val="000000"/>
          <w:lang w:val="it-IT"/>
        </w:rPr>
        <w:t xml:space="preserve">oggetto </w:t>
      </w:r>
      <w:r w:rsidR="009217AD" w:rsidRPr="00897B1C">
        <w:rPr>
          <w:rFonts w:ascii="Times New Roman" w:hAnsi="Times New Roman" w:cs="Times New Roman"/>
          <w:bCs/>
          <w:color w:val="000000"/>
          <w:lang w:val="it-IT"/>
        </w:rPr>
        <w:t xml:space="preserve">di </w:t>
      </w:r>
      <w:r w:rsidR="001C3B85" w:rsidRPr="00897B1C">
        <w:rPr>
          <w:rFonts w:ascii="Times New Roman" w:hAnsi="Times New Roman" w:cs="Times New Roman"/>
          <w:bCs/>
          <w:color w:val="000000"/>
          <w:lang w:val="it-IT"/>
        </w:rPr>
        <w:t>fotografie. A causa della nostra negligenza e dei nostri difetti, le foreste sono cominciate a scomparire, le terre a desertificarsi e le risorse idriche a s</w:t>
      </w:r>
      <w:r w:rsidR="00B37743" w:rsidRPr="00897B1C">
        <w:rPr>
          <w:rFonts w:ascii="Times New Roman" w:hAnsi="Times New Roman" w:cs="Times New Roman"/>
          <w:bCs/>
          <w:color w:val="000000"/>
          <w:lang w:val="it-IT"/>
        </w:rPr>
        <w:t>parire</w:t>
      </w:r>
      <w:r w:rsidR="001C3B85" w:rsidRPr="00897B1C">
        <w:rPr>
          <w:rFonts w:ascii="Times New Roman" w:hAnsi="Times New Roman" w:cs="Times New Roman"/>
          <w:bCs/>
          <w:color w:val="000000"/>
          <w:lang w:val="it-IT"/>
        </w:rPr>
        <w:t>. Eppure, ogni creatura intorno a noi è preziosa</w:t>
      </w:r>
      <w:r w:rsidR="009217AD" w:rsidRPr="00897B1C">
        <w:rPr>
          <w:rFonts w:ascii="Times New Roman" w:hAnsi="Times New Roman" w:cs="Times New Roman"/>
          <w:bCs/>
          <w:color w:val="000000"/>
          <w:lang w:val="it-IT"/>
        </w:rPr>
        <w:t xml:space="preserve"> presso Allah, i quali </w:t>
      </w:r>
      <w:r w:rsidR="001C3B85" w:rsidRPr="00897B1C">
        <w:rPr>
          <w:rFonts w:ascii="Times New Roman" w:hAnsi="Times New Roman" w:cs="Times New Roman"/>
          <w:bCs/>
          <w:color w:val="000000"/>
          <w:lang w:val="it-IT"/>
        </w:rPr>
        <w:t>ricorda</w:t>
      </w:r>
      <w:r w:rsidR="009217AD" w:rsidRPr="00897B1C">
        <w:rPr>
          <w:rFonts w:ascii="Times New Roman" w:hAnsi="Times New Roman" w:cs="Times New Roman"/>
          <w:bCs/>
          <w:color w:val="000000"/>
          <w:lang w:val="it-IT"/>
        </w:rPr>
        <w:t>no</w:t>
      </w:r>
      <w:r w:rsidR="001C3B85" w:rsidRPr="00897B1C">
        <w:rPr>
          <w:rFonts w:ascii="Times New Roman" w:hAnsi="Times New Roman" w:cs="Times New Roman"/>
          <w:bCs/>
          <w:color w:val="000000"/>
          <w:lang w:val="it-IT"/>
        </w:rPr>
        <w:t xml:space="preserve"> </w:t>
      </w:r>
      <w:r w:rsidR="009217AD" w:rsidRPr="00897B1C">
        <w:rPr>
          <w:rFonts w:ascii="Times New Roman" w:hAnsi="Times New Roman" w:cs="Times New Roman"/>
          <w:bCs/>
          <w:color w:val="000000"/>
          <w:lang w:val="it-IT"/>
        </w:rPr>
        <w:t>Allah ognuno a modo suo</w:t>
      </w:r>
      <w:r w:rsidR="001C3B85" w:rsidRPr="00897B1C">
        <w:rPr>
          <w:rFonts w:ascii="Times New Roman" w:hAnsi="Times New Roman" w:cs="Times New Roman"/>
          <w:bCs/>
          <w:color w:val="000000"/>
          <w:lang w:val="it-IT"/>
        </w:rPr>
        <w:t xml:space="preserve">. </w:t>
      </w:r>
      <w:r w:rsidR="001C3B85" w:rsidRPr="00897B1C">
        <w:rPr>
          <w:rFonts w:ascii="Times New Roman" w:hAnsi="Times New Roman" w:cs="Times New Roman"/>
          <w:bCs/>
          <w:lang w:val="it-IT"/>
        </w:rPr>
        <w:t>Il nostro Signore l’Onnipotente ci informa riguardo a tale questione come segue</w:t>
      </w:r>
      <w:r w:rsidR="000E3A98" w:rsidRPr="00897B1C">
        <w:rPr>
          <w:rFonts w:ascii="Times New Roman" w:hAnsi="Times New Roman" w:cs="Times New Roman"/>
          <w:bCs/>
          <w:lang w:val="it-IT"/>
        </w:rPr>
        <w:t>:</w:t>
      </w:r>
      <w:r w:rsidR="00E12C8E">
        <w:rPr>
          <w:rFonts w:ascii="Times New Roman" w:hAnsi="Times New Roman" w:cs="Times New Roman"/>
          <w:bCs/>
          <w:lang w:val="it-IT"/>
        </w:rPr>
        <w:t xml:space="preserve">                                                </w:t>
      </w:r>
      <w:r w:rsidR="000E3A9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1C3B85" w:rsidRPr="00E12C8E">
        <w:rPr>
          <w:rFonts w:eastAsia="Calibri" w:cs="Shaikh Hamdullah Mushaf"/>
          <w:bCs/>
          <w:color w:val="0000FF"/>
          <w:sz w:val="28"/>
          <w:szCs w:val="28"/>
          <w:rtl/>
          <w:lang w:val="it-IT"/>
        </w:rPr>
        <w:t>تُسَبِّحُ لَهُ السَّمٰوَاتُ السَّبْعُ وَالْاَرْضُ وَمَنْ ف۪يهِنَّۜ </w:t>
      </w:r>
      <w:r w:rsidR="00FF4477" w:rsidRPr="00E12C8E">
        <w:rPr>
          <w:rFonts w:eastAsia="Calibri" w:cs="Shaikh Hamdullah Mushaf"/>
          <w:bCs/>
          <w:color w:val="0000FF"/>
          <w:sz w:val="28"/>
          <w:szCs w:val="28"/>
          <w:lang w:val="it-IT"/>
        </w:rPr>
        <w:t xml:space="preserve"> </w:t>
      </w:r>
      <w:r w:rsidR="00E12C8E" w:rsidRPr="00E12C8E">
        <w:rPr>
          <w:rFonts w:eastAsia="Calibri" w:cs="Shaikh Hamdullah Mushaf"/>
          <w:bCs/>
          <w:color w:val="0000FF"/>
          <w:sz w:val="28"/>
          <w:szCs w:val="28"/>
          <w:lang w:val="it-IT"/>
        </w:rPr>
        <w:t xml:space="preserve">                     </w:t>
      </w:r>
      <w:r w:rsidR="00897B1C" w:rsidRPr="00E12C8E">
        <w:rPr>
          <w:rFonts w:eastAsia="Calibri" w:cs="Shaikh Hamdullah Mushaf"/>
          <w:bCs/>
          <w:color w:val="0000FF"/>
          <w:sz w:val="28"/>
          <w:szCs w:val="28"/>
          <w:lang w:val="it-IT"/>
        </w:rPr>
        <w:t xml:space="preserve"> </w:t>
      </w:r>
      <w:r w:rsidR="000E3A98" w:rsidRPr="00E12C8E">
        <w:rPr>
          <w:rFonts w:eastAsia="Calibri" w:cs="Shaikh Hamdullah Mushaf"/>
          <w:bCs/>
          <w:color w:val="0000FF"/>
          <w:sz w:val="28"/>
          <w:szCs w:val="28"/>
          <w:lang w:val="it-IT"/>
        </w:rPr>
        <w:t xml:space="preserve"> </w:t>
      </w:r>
      <w:r w:rsidR="001C3B85" w:rsidRPr="00897B1C">
        <w:rPr>
          <w:rFonts w:ascii="Times New Roman" w:hAnsi="Times New Roman" w:cs="Times New Roman"/>
          <w:b/>
          <w:lang w:val="it-IT"/>
        </w:rPr>
        <w:t>“I sette cieli e la terra e tutto ciò che in essi si trova Lo</w:t>
      </w:r>
      <w:r w:rsidRPr="00897B1C">
        <w:rPr>
          <w:rFonts w:ascii="Times New Roman" w:hAnsi="Times New Roman" w:cs="Times New Roman"/>
          <w:b/>
          <w:lang w:val="it-IT"/>
        </w:rPr>
        <w:t xml:space="preserve"> </w:t>
      </w:r>
      <w:r w:rsidR="001C3B85" w:rsidRPr="00897B1C">
        <w:rPr>
          <w:rFonts w:ascii="Times New Roman" w:hAnsi="Times New Roman" w:cs="Times New Roman"/>
          <w:b/>
          <w:lang w:val="it-IT"/>
        </w:rPr>
        <w:t>glorificano.”</w:t>
      </w:r>
      <w:r w:rsidR="001C3B85" w:rsidRPr="00897B1C">
        <w:rPr>
          <w:rStyle w:val="SonnotBavurusu"/>
          <w:rFonts w:ascii="Times New Roman" w:hAnsi="Times New Roman" w:cs="Times New Roman"/>
          <w:b/>
          <w:lang w:val="it-IT"/>
        </w:rPr>
        <w:endnoteReference w:id="4"/>
      </w:r>
    </w:p>
    <w:p w:rsidR="001C3B85" w:rsidRPr="00897B1C" w:rsidRDefault="001C3B85" w:rsidP="00E12C8E">
      <w:pPr>
        <w:spacing w:before="120" w:after="0" w:line="247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lang w:val="it-IT"/>
        </w:rPr>
      </w:pPr>
      <w:r w:rsidRPr="00897B1C">
        <w:rPr>
          <w:rFonts w:ascii="Times New Roman" w:hAnsi="Times New Roman" w:cs="Times New Roman"/>
          <w:b/>
          <w:bCs/>
          <w:color w:val="000000"/>
          <w:lang w:val="it-IT"/>
        </w:rPr>
        <w:t>Dunque, Cari Credenti!</w:t>
      </w:r>
    </w:p>
    <w:p w:rsidR="001C3B85" w:rsidRPr="00897B1C" w:rsidRDefault="001C3B85" w:rsidP="00E12C8E">
      <w:pPr>
        <w:spacing w:after="120" w:line="247" w:lineRule="auto"/>
        <w:ind w:firstLine="567"/>
        <w:jc w:val="both"/>
        <w:rPr>
          <w:rFonts w:ascii="Times New Roman" w:hAnsi="Times New Roman" w:cs="Times New Roman"/>
          <w:lang w:val="it-IT"/>
        </w:rPr>
      </w:pPr>
      <w:r w:rsidRPr="00897B1C">
        <w:rPr>
          <w:rFonts w:ascii="Times New Roman" w:hAnsi="Times New Roman" w:cs="Times New Roman"/>
          <w:bCs/>
          <w:color w:val="000000"/>
          <w:lang w:val="it-IT"/>
        </w:rPr>
        <w:t>Diamo valore ad ogni creat</w:t>
      </w:r>
      <w:r w:rsidR="00FD486E" w:rsidRPr="00897B1C">
        <w:rPr>
          <w:rFonts w:ascii="Times New Roman" w:hAnsi="Times New Roman" w:cs="Times New Roman"/>
          <w:bCs/>
          <w:color w:val="000000"/>
          <w:lang w:val="it-IT"/>
        </w:rPr>
        <w:t>ura creata per via del Creatore.</w:t>
      </w:r>
      <w:r w:rsidRPr="00897B1C">
        <w:rPr>
          <w:rFonts w:ascii="Times New Roman" w:hAnsi="Times New Roman" w:cs="Times New Roman"/>
          <w:bCs/>
          <w:color w:val="000000"/>
          <w:lang w:val="it-IT"/>
        </w:rPr>
        <w:t xml:space="preserve"> </w:t>
      </w:r>
      <w:r w:rsidR="00FD486E" w:rsidRPr="00897B1C">
        <w:rPr>
          <w:rFonts w:ascii="Times New Roman" w:hAnsi="Times New Roman" w:cs="Times New Roman"/>
          <w:bCs/>
          <w:color w:val="000000"/>
          <w:lang w:val="it-IT"/>
        </w:rPr>
        <w:t xml:space="preserve">Leggiamo </w:t>
      </w:r>
      <w:r w:rsidR="009217AD" w:rsidRPr="00897B1C">
        <w:rPr>
          <w:rFonts w:ascii="Times New Roman" w:hAnsi="Times New Roman" w:cs="Times New Roman"/>
          <w:bCs/>
          <w:color w:val="000000"/>
          <w:lang w:val="it-IT"/>
        </w:rPr>
        <w:t>il libro Universale</w:t>
      </w:r>
      <w:r w:rsidR="00FD486E" w:rsidRPr="00897B1C">
        <w:rPr>
          <w:rFonts w:ascii="Times New Roman" w:hAnsi="Times New Roman" w:cs="Times New Roman"/>
          <w:bCs/>
          <w:color w:val="000000"/>
          <w:lang w:val="it-IT"/>
        </w:rPr>
        <w:t xml:space="preserve"> con</w:t>
      </w:r>
      <w:r w:rsidR="00B37743" w:rsidRPr="00897B1C">
        <w:rPr>
          <w:rFonts w:ascii="Times New Roman" w:hAnsi="Times New Roman" w:cs="Times New Roman"/>
          <w:bCs/>
          <w:color w:val="000000"/>
          <w:lang w:val="it-IT"/>
        </w:rPr>
        <w:t xml:space="preserve"> saggezza, contemplazione e appr</w:t>
      </w:r>
      <w:r w:rsidR="00FD486E" w:rsidRPr="00897B1C">
        <w:rPr>
          <w:rFonts w:ascii="Times New Roman" w:hAnsi="Times New Roman" w:cs="Times New Roman"/>
          <w:bCs/>
          <w:color w:val="000000"/>
          <w:lang w:val="it-IT"/>
        </w:rPr>
        <w:t xml:space="preserve">endendo una lezione. Usiamo le nostre risorse nella misura, non sprechiamo. Preserviamo e tuteliamo l’equilibrio posto sul regno da Allah l’Altissimo. Assolviamo alle </w:t>
      </w:r>
      <w:r w:rsidR="00B37743" w:rsidRPr="00897B1C">
        <w:rPr>
          <w:rFonts w:ascii="Times New Roman" w:hAnsi="Times New Roman" w:cs="Times New Roman"/>
          <w:bCs/>
          <w:color w:val="000000"/>
          <w:lang w:val="it-IT"/>
        </w:rPr>
        <w:t>responsabilità</w:t>
      </w:r>
      <w:r w:rsidR="00FD486E" w:rsidRPr="00897B1C">
        <w:rPr>
          <w:rFonts w:ascii="Times New Roman" w:hAnsi="Times New Roman" w:cs="Times New Roman"/>
          <w:bCs/>
          <w:color w:val="000000"/>
          <w:lang w:val="it-IT"/>
        </w:rPr>
        <w:t xml:space="preserve"> che abbiamo verso </w:t>
      </w:r>
      <w:r w:rsidR="00B37743" w:rsidRPr="00897B1C">
        <w:rPr>
          <w:rFonts w:ascii="Times New Roman" w:hAnsi="Times New Roman" w:cs="Times New Roman"/>
          <w:bCs/>
          <w:color w:val="000000"/>
          <w:lang w:val="it-IT"/>
        </w:rPr>
        <w:t>ciò</w:t>
      </w:r>
      <w:r w:rsidR="00FD486E" w:rsidRPr="00897B1C">
        <w:rPr>
          <w:rFonts w:ascii="Times New Roman" w:hAnsi="Times New Roman" w:cs="Times New Roman"/>
          <w:bCs/>
          <w:color w:val="000000"/>
          <w:lang w:val="it-IT"/>
        </w:rPr>
        <w:t xml:space="preserve"> che ci circonda con la coscienza dell’adorazio</w:t>
      </w:r>
      <w:r w:rsidR="00B37743" w:rsidRPr="00897B1C">
        <w:rPr>
          <w:rFonts w:ascii="Times New Roman" w:hAnsi="Times New Roman" w:cs="Times New Roman"/>
          <w:bCs/>
          <w:color w:val="000000"/>
          <w:lang w:val="it-IT"/>
        </w:rPr>
        <w:t>ne. Non togliamo dalle nostri me</w:t>
      </w:r>
      <w:r w:rsidR="00FD486E" w:rsidRPr="00897B1C">
        <w:rPr>
          <w:rFonts w:ascii="Times New Roman" w:hAnsi="Times New Roman" w:cs="Times New Roman"/>
          <w:bCs/>
          <w:color w:val="000000"/>
          <w:lang w:val="it-IT"/>
        </w:rPr>
        <w:t xml:space="preserve">nti che l’unico proprietario dell’universo </w:t>
      </w:r>
      <w:r w:rsidR="00B37743" w:rsidRPr="00897B1C">
        <w:rPr>
          <w:rFonts w:ascii="Times New Roman" w:hAnsi="Times New Roman" w:cs="Times New Roman"/>
          <w:bCs/>
          <w:color w:val="000000"/>
          <w:lang w:val="it-IT"/>
        </w:rPr>
        <w:t>è</w:t>
      </w:r>
      <w:r w:rsidR="00FD486E" w:rsidRPr="00897B1C">
        <w:rPr>
          <w:rFonts w:ascii="Times New Roman" w:hAnsi="Times New Roman" w:cs="Times New Roman"/>
          <w:bCs/>
          <w:color w:val="000000"/>
          <w:lang w:val="it-IT"/>
        </w:rPr>
        <w:t xml:space="preserve"> il nostro Signore e che noi siamo degli affidatari. Non dimentichiamo che, </w:t>
      </w:r>
      <w:r w:rsidR="005E593E" w:rsidRPr="00897B1C">
        <w:rPr>
          <w:rFonts w:ascii="Times New Roman" w:hAnsi="Times New Roman" w:cs="Times New Roman"/>
          <w:bCs/>
          <w:color w:val="000000"/>
          <w:lang w:val="it-IT"/>
        </w:rPr>
        <w:t xml:space="preserve">l’ambiente e’ un </w:t>
      </w:r>
      <w:r w:rsidR="00B37743" w:rsidRPr="00897B1C">
        <w:rPr>
          <w:rFonts w:ascii="Times New Roman" w:hAnsi="Times New Roman" w:cs="Times New Roman"/>
          <w:bCs/>
          <w:color w:val="000000"/>
          <w:lang w:val="it-IT"/>
        </w:rPr>
        <w:t>eredità</w:t>
      </w:r>
      <w:r w:rsidR="005E593E" w:rsidRPr="00897B1C">
        <w:rPr>
          <w:rFonts w:ascii="Times New Roman" w:hAnsi="Times New Roman" w:cs="Times New Roman"/>
          <w:bCs/>
          <w:color w:val="000000"/>
          <w:lang w:val="it-IT"/>
        </w:rPr>
        <w:t xml:space="preserve"> che ci hanno rilasciato  i nostri antenati e </w:t>
      </w:r>
      <w:r w:rsidR="00635EE7" w:rsidRPr="00897B1C">
        <w:rPr>
          <w:rFonts w:ascii="Times New Roman" w:hAnsi="Times New Roman" w:cs="Times New Roman"/>
          <w:bCs/>
          <w:color w:val="000000"/>
          <w:lang w:val="it-IT"/>
        </w:rPr>
        <w:t xml:space="preserve">un affidamento senza precedenti </w:t>
      </w:r>
      <w:r w:rsidR="005E593E" w:rsidRPr="00897B1C">
        <w:rPr>
          <w:rFonts w:ascii="Times New Roman" w:hAnsi="Times New Roman" w:cs="Times New Roman"/>
          <w:bCs/>
          <w:color w:val="000000"/>
          <w:lang w:val="it-IT"/>
        </w:rPr>
        <w:t xml:space="preserve">che noi </w:t>
      </w:r>
      <w:r w:rsidR="00635EE7" w:rsidRPr="00897B1C">
        <w:rPr>
          <w:rFonts w:ascii="Times New Roman" w:hAnsi="Times New Roman" w:cs="Times New Roman"/>
          <w:bCs/>
          <w:color w:val="000000"/>
          <w:lang w:val="it-IT"/>
        </w:rPr>
        <w:t>trasmetteremo ai nostri figli.</w:t>
      </w:r>
    </w:p>
    <w:sectPr w:rsidR="001C3B85" w:rsidRPr="00897B1C" w:rsidSect="00E12C8E">
      <w:endnotePr>
        <w:numFmt w:val="decimal"/>
      </w:endnotePr>
      <w:pgSz w:w="11906" w:h="16838"/>
      <w:pgMar w:top="680" w:right="567" w:bottom="680" w:left="567" w:header="709" w:footer="709" w:gutter="0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C6C" w:rsidRDefault="00862C6C" w:rsidP="00E279EE">
      <w:pPr>
        <w:spacing w:after="0" w:line="240" w:lineRule="auto"/>
      </w:pPr>
      <w:r>
        <w:separator/>
      </w:r>
    </w:p>
  </w:endnote>
  <w:endnote w:type="continuationSeparator" w:id="0">
    <w:p w:rsidR="00862C6C" w:rsidRDefault="00862C6C" w:rsidP="00E279EE">
      <w:pPr>
        <w:spacing w:after="0" w:line="240" w:lineRule="auto"/>
      </w:pPr>
      <w:r>
        <w:continuationSeparator/>
      </w:r>
    </w:p>
  </w:endnote>
  <w:endnote w:id="1">
    <w:p w:rsidR="007F1FAD" w:rsidRPr="00BD2DC3" w:rsidRDefault="007F1FAD" w:rsidP="007F1FAD">
      <w:pPr>
        <w:pStyle w:val="SonnotMetni"/>
        <w:rPr>
          <w:rFonts w:ascii="Times New Roman" w:hAnsi="Times New Roman" w:cs="Times New Roman"/>
          <w:color w:val="000000" w:themeColor="text1"/>
        </w:rPr>
      </w:pPr>
      <w:r w:rsidRPr="00BD2DC3">
        <w:rPr>
          <w:rStyle w:val="SonnotBavurusu"/>
          <w:rFonts w:ascii="Times New Roman" w:hAnsi="Times New Roman" w:cs="Times New Roman"/>
          <w:color w:val="000000" w:themeColor="text1"/>
        </w:rPr>
        <w:endnoteRef/>
      </w:r>
      <w:proofErr w:type="spellStart"/>
      <w:r w:rsidR="00FF4477" w:rsidRPr="00BD2DC3">
        <w:rPr>
          <w:rFonts w:ascii="Times New Roman" w:hAnsi="Times New Roman" w:cs="Times New Roman"/>
          <w:color w:val="000000" w:themeColor="text1"/>
          <w:shd w:val="clear" w:color="auto" w:fill="FFFFFF"/>
        </w:rPr>
        <w:t>I</w:t>
      </w:r>
      <w:r w:rsidR="00635EE7" w:rsidRPr="00BD2DC3">
        <w:rPr>
          <w:rFonts w:ascii="Times New Roman" w:hAnsi="Times New Roman" w:cs="Times New Roman"/>
          <w:color w:val="000000" w:themeColor="text1"/>
          <w:shd w:val="clear" w:color="auto" w:fill="FFFFFF"/>
        </w:rPr>
        <w:t>bn</w:t>
      </w:r>
      <w:proofErr w:type="spellEnd"/>
      <w:r w:rsidR="00635EE7" w:rsidRPr="00BD2DC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635EE7" w:rsidRPr="00BD2DC3">
        <w:rPr>
          <w:rFonts w:ascii="Times New Roman" w:hAnsi="Times New Roman" w:cs="Times New Roman"/>
          <w:color w:val="000000" w:themeColor="text1"/>
          <w:shd w:val="clear" w:color="auto" w:fill="FFFFFF"/>
        </w:rPr>
        <w:t>Hanba</w:t>
      </w:r>
      <w:r w:rsidRPr="00BD2DC3">
        <w:rPr>
          <w:rFonts w:ascii="Times New Roman" w:hAnsi="Times New Roman" w:cs="Times New Roman"/>
          <w:color w:val="000000" w:themeColor="text1"/>
          <w:shd w:val="clear" w:color="auto" w:fill="FFFFFF"/>
        </w:rPr>
        <w:t>l</w:t>
      </w:r>
      <w:proofErr w:type="spellEnd"/>
      <w:r w:rsidRPr="00BD2DC3">
        <w:rPr>
          <w:rFonts w:ascii="Times New Roman" w:hAnsi="Times New Roman" w:cs="Times New Roman"/>
          <w:color w:val="000000" w:themeColor="text1"/>
          <w:shd w:val="clear" w:color="auto" w:fill="FFFFFF"/>
        </w:rPr>
        <w:t>, VI, 443.</w:t>
      </w:r>
    </w:p>
  </w:endnote>
  <w:endnote w:id="2">
    <w:p w:rsidR="007F1FAD" w:rsidRPr="00BD2DC3" w:rsidRDefault="007F1FAD" w:rsidP="007F1FAD">
      <w:pPr>
        <w:pStyle w:val="SonnotMetni"/>
        <w:rPr>
          <w:rFonts w:ascii="Times New Roman" w:hAnsi="Times New Roman" w:cs="Times New Roman"/>
          <w:color w:val="000000" w:themeColor="text1"/>
        </w:rPr>
      </w:pPr>
      <w:r w:rsidRPr="00BD2DC3">
        <w:rPr>
          <w:rStyle w:val="SonnotBavurusu"/>
          <w:rFonts w:ascii="Times New Roman" w:hAnsi="Times New Roman" w:cs="Times New Roman"/>
          <w:color w:val="000000" w:themeColor="text1"/>
        </w:rPr>
        <w:endnoteRef/>
      </w:r>
      <w:proofErr w:type="spellStart"/>
      <w:r w:rsidR="00635EE7" w:rsidRPr="00BD2DC3">
        <w:rPr>
          <w:rFonts w:ascii="Times New Roman" w:hAnsi="Times New Roman" w:cs="Times New Roman"/>
          <w:color w:val="000000" w:themeColor="text1"/>
        </w:rPr>
        <w:t>Ash-Sh</w:t>
      </w:r>
      <w:r w:rsidRPr="00BD2DC3">
        <w:rPr>
          <w:rFonts w:ascii="Times New Roman" w:hAnsi="Times New Roman" w:cs="Times New Roman"/>
          <w:color w:val="000000" w:themeColor="text1"/>
        </w:rPr>
        <w:t>ûrâ</w:t>
      </w:r>
      <w:proofErr w:type="spellEnd"/>
      <w:r w:rsidRPr="00BD2DC3">
        <w:rPr>
          <w:rFonts w:ascii="Times New Roman" w:hAnsi="Times New Roman" w:cs="Times New Roman"/>
          <w:color w:val="000000" w:themeColor="text1"/>
        </w:rPr>
        <w:t>, 42/29.</w:t>
      </w:r>
    </w:p>
  </w:endnote>
  <w:endnote w:id="3">
    <w:p w:rsidR="00635EE7" w:rsidRPr="00BD2DC3" w:rsidRDefault="00635EE7" w:rsidP="00635EE7">
      <w:pPr>
        <w:pStyle w:val="SonnotMetni"/>
        <w:rPr>
          <w:rFonts w:ascii="Times New Roman" w:hAnsi="Times New Roman" w:cs="Times New Roman"/>
          <w:color w:val="000000" w:themeColor="text1"/>
        </w:rPr>
      </w:pPr>
      <w:r w:rsidRPr="00BD2DC3">
        <w:rPr>
          <w:rStyle w:val="SonnotBavurusu"/>
          <w:rFonts w:ascii="Times New Roman" w:hAnsi="Times New Roman" w:cs="Times New Roman"/>
          <w:color w:val="000000" w:themeColor="text1"/>
        </w:rPr>
        <w:endnoteRef/>
      </w:r>
      <w:r w:rsidRPr="00BD2DC3">
        <w:rPr>
          <w:rFonts w:ascii="Times New Roman" w:hAnsi="Times New Roman" w:cs="Times New Roman"/>
          <w:color w:val="000000" w:themeColor="text1"/>
        </w:rPr>
        <w:t>Ar-</w:t>
      </w:r>
      <w:proofErr w:type="spellStart"/>
      <w:r w:rsidRPr="00BD2DC3">
        <w:rPr>
          <w:rFonts w:ascii="Times New Roman" w:hAnsi="Times New Roman" w:cs="Times New Roman"/>
          <w:color w:val="000000" w:themeColor="text1"/>
        </w:rPr>
        <w:t>Rûm</w:t>
      </w:r>
      <w:proofErr w:type="spellEnd"/>
      <w:r w:rsidRPr="00BD2DC3">
        <w:rPr>
          <w:rFonts w:ascii="Times New Roman" w:hAnsi="Times New Roman" w:cs="Times New Roman"/>
          <w:color w:val="000000" w:themeColor="text1"/>
        </w:rPr>
        <w:t>, 30/41.</w:t>
      </w:r>
    </w:p>
  </w:endnote>
  <w:endnote w:id="4">
    <w:p w:rsidR="001C3B85" w:rsidRPr="00BD2DC3" w:rsidRDefault="001C3B85" w:rsidP="001C3B85">
      <w:pPr>
        <w:pStyle w:val="SonnotMetni"/>
        <w:rPr>
          <w:rFonts w:ascii="Times New Roman" w:hAnsi="Times New Roman" w:cs="Times New Roman"/>
          <w:color w:val="000000" w:themeColor="text1"/>
        </w:rPr>
      </w:pPr>
      <w:r w:rsidRPr="00BD2DC3">
        <w:rPr>
          <w:rStyle w:val="SonnotBavurusu"/>
          <w:rFonts w:ascii="Times New Roman" w:hAnsi="Times New Roman" w:cs="Times New Roman"/>
          <w:color w:val="000000" w:themeColor="text1"/>
        </w:rPr>
        <w:endnoteRef/>
      </w:r>
      <w:r w:rsidR="00635EE7" w:rsidRPr="00BD2DC3">
        <w:rPr>
          <w:rFonts w:ascii="Times New Roman" w:hAnsi="Times New Roman" w:cs="Times New Roman"/>
          <w:color w:val="000000" w:themeColor="text1"/>
        </w:rPr>
        <w:t>Al-</w:t>
      </w:r>
      <w:proofErr w:type="spellStart"/>
      <w:r w:rsidR="00635EE7" w:rsidRPr="00BD2DC3">
        <w:rPr>
          <w:rFonts w:ascii="Times New Roman" w:hAnsi="Times New Roman" w:cs="Times New Roman"/>
          <w:color w:val="000000" w:themeColor="text1"/>
        </w:rPr>
        <w:t>I</w:t>
      </w:r>
      <w:r w:rsidRPr="00BD2DC3">
        <w:rPr>
          <w:rFonts w:ascii="Times New Roman" w:hAnsi="Times New Roman" w:cs="Times New Roman"/>
          <w:color w:val="000000" w:themeColor="text1"/>
        </w:rPr>
        <w:t>srâ</w:t>
      </w:r>
      <w:proofErr w:type="spellEnd"/>
      <w:r w:rsidRPr="00BD2DC3">
        <w:rPr>
          <w:rFonts w:ascii="Times New Roman" w:hAnsi="Times New Roman" w:cs="Times New Roman"/>
          <w:color w:val="000000" w:themeColor="text1"/>
        </w:rPr>
        <w:t>, 17/44.</w:t>
      </w:r>
    </w:p>
    <w:p w:rsidR="001C3B85" w:rsidRPr="00370D8E" w:rsidRDefault="00635EE7" w:rsidP="001C3B85">
      <w:pPr>
        <w:pStyle w:val="SonnotMetni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proofErr w:type="spellStart"/>
      <w:r w:rsidRPr="00370D8E">
        <w:rPr>
          <w:rFonts w:ascii="Times New Roman" w:hAnsi="Times New Roman" w:cs="Times New Roman"/>
          <w:b/>
          <w:bCs/>
          <w:i/>
          <w:iCs/>
          <w:sz w:val="22"/>
          <w:szCs w:val="22"/>
        </w:rPr>
        <w:t>Direzione</w:t>
      </w:r>
      <w:proofErr w:type="spellEnd"/>
      <w:r w:rsidRPr="00370D8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Generale </w:t>
      </w:r>
      <w:proofErr w:type="spellStart"/>
      <w:r w:rsidRPr="00370D8E">
        <w:rPr>
          <w:rFonts w:ascii="Times New Roman" w:hAnsi="Times New Roman" w:cs="Times New Roman"/>
          <w:b/>
          <w:bCs/>
          <w:i/>
          <w:iCs/>
          <w:sz w:val="22"/>
          <w:szCs w:val="22"/>
        </w:rPr>
        <w:t>dei</w:t>
      </w:r>
      <w:proofErr w:type="spellEnd"/>
      <w:r w:rsidRPr="00370D8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370D8E">
        <w:rPr>
          <w:rFonts w:ascii="Times New Roman" w:hAnsi="Times New Roman" w:cs="Times New Roman"/>
          <w:b/>
          <w:bCs/>
          <w:i/>
          <w:iCs/>
          <w:sz w:val="22"/>
          <w:szCs w:val="22"/>
        </w:rPr>
        <w:t>Servizi</w:t>
      </w:r>
      <w:proofErr w:type="spellEnd"/>
      <w:r w:rsidRPr="00370D8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370D8E">
        <w:rPr>
          <w:rFonts w:ascii="Times New Roman" w:hAnsi="Times New Roman" w:cs="Times New Roman"/>
          <w:b/>
          <w:bCs/>
          <w:i/>
          <w:iCs/>
          <w:sz w:val="22"/>
          <w:szCs w:val="22"/>
        </w:rPr>
        <w:t>Religiosi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haikh Hamdullah Basic">
    <w:altName w:val="Segoe UI"/>
    <w:panose1 w:val="02000506000000020004"/>
    <w:charset w:val="B2"/>
    <w:family w:val="auto"/>
    <w:pitch w:val="variable"/>
    <w:sig w:usb0="00002000" w:usb1="00000000" w:usb2="00000000" w:usb3="00000000" w:csb0="00000040" w:csb1="00000000"/>
  </w:font>
  <w:font w:name="Shaikh Hamdullah Mushaf">
    <w:altName w:val="Courier New"/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C6C" w:rsidRDefault="00862C6C" w:rsidP="00E279EE">
      <w:pPr>
        <w:spacing w:after="0" w:line="240" w:lineRule="auto"/>
      </w:pPr>
      <w:r>
        <w:separator/>
      </w:r>
    </w:p>
  </w:footnote>
  <w:footnote w:type="continuationSeparator" w:id="0">
    <w:p w:rsidR="00862C6C" w:rsidRDefault="00862C6C" w:rsidP="00E27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B56CA0"/>
    <w:rsid w:val="0001392E"/>
    <w:rsid w:val="0001534E"/>
    <w:rsid w:val="000169D7"/>
    <w:rsid w:val="000415FF"/>
    <w:rsid w:val="00045204"/>
    <w:rsid w:val="000565B9"/>
    <w:rsid w:val="00056AC2"/>
    <w:rsid w:val="00072113"/>
    <w:rsid w:val="000737AD"/>
    <w:rsid w:val="000869F5"/>
    <w:rsid w:val="000A2212"/>
    <w:rsid w:val="000A2F17"/>
    <w:rsid w:val="000B1411"/>
    <w:rsid w:val="000C6E21"/>
    <w:rsid w:val="000E3A98"/>
    <w:rsid w:val="000F31C4"/>
    <w:rsid w:val="000F403A"/>
    <w:rsid w:val="000F555F"/>
    <w:rsid w:val="0012790B"/>
    <w:rsid w:val="00127AC0"/>
    <w:rsid w:val="001353AA"/>
    <w:rsid w:val="0014218F"/>
    <w:rsid w:val="00150EA7"/>
    <w:rsid w:val="001553EF"/>
    <w:rsid w:val="00162079"/>
    <w:rsid w:val="00192619"/>
    <w:rsid w:val="001B05A9"/>
    <w:rsid w:val="001B45A1"/>
    <w:rsid w:val="001B5F46"/>
    <w:rsid w:val="001C3B85"/>
    <w:rsid w:val="001C5D41"/>
    <w:rsid w:val="001F3827"/>
    <w:rsid w:val="002149C7"/>
    <w:rsid w:val="00224ADE"/>
    <w:rsid w:val="002265EE"/>
    <w:rsid w:val="0025308B"/>
    <w:rsid w:val="0025631E"/>
    <w:rsid w:val="002642D0"/>
    <w:rsid w:val="0027216B"/>
    <w:rsid w:val="00273760"/>
    <w:rsid w:val="00273C87"/>
    <w:rsid w:val="002863CC"/>
    <w:rsid w:val="002A0AF1"/>
    <w:rsid w:val="002A2FF3"/>
    <w:rsid w:val="002B31AD"/>
    <w:rsid w:val="002B56AC"/>
    <w:rsid w:val="002B578B"/>
    <w:rsid w:val="002C313B"/>
    <w:rsid w:val="002C5978"/>
    <w:rsid w:val="002D087E"/>
    <w:rsid w:val="002D3242"/>
    <w:rsid w:val="002D3303"/>
    <w:rsid w:val="002D57F9"/>
    <w:rsid w:val="002F0C9D"/>
    <w:rsid w:val="00315371"/>
    <w:rsid w:val="00330B8C"/>
    <w:rsid w:val="00337112"/>
    <w:rsid w:val="00352D8D"/>
    <w:rsid w:val="00370D8E"/>
    <w:rsid w:val="00372AA1"/>
    <w:rsid w:val="00380C92"/>
    <w:rsid w:val="00382789"/>
    <w:rsid w:val="003951C0"/>
    <w:rsid w:val="00396D70"/>
    <w:rsid w:val="003B0BF4"/>
    <w:rsid w:val="003B1D15"/>
    <w:rsid w:val="003B6003"/>
    <w:rsid w:val="003B6FCF"/>
    <w:rsid w:val="003D09A6"/>
    <w:rsid w:val="003D6590"/>
    <w:rsid w:val="003F38F2"/>
    <w:rsid w:val="00400B23"/>
    <w:rsid w:val="0040161D"/>
    <w:rsid w:val="00401EFF"/>
    <w:rsid w:val="00406E21"/>
    <w:rsid w:val="00420EEE"/>
    <w:rsid w:val="00421554"/>
    <w:rsid w:val="0042744E"/>
    <w:rsid w:val="00437D1D"/>
    <w:rsid w:val="00451B3E"/>
    <w:rsid w:val="0045476A"/>
    <w:rsid w:val="0045572D"/>
    <w:rsid w:val="004850EA"/>
    <w:rsid w:val="0049369D"/>
    <w:rsid w:val="004A1875"/>
    <w:rsid w:val="004A2F06"/>
    <w:rsid w:val="004A73BE"/>
    <w:rsid w:val="004B5AB3"/>
    <w:rsid w:val="004C26C2"/>
    <w:rsid w:val="004D00FC"/>
    <w:rsid w:val="004D3067"/>
    <w:rsid w:val="00526B1F"/>
    <w:rsid w:val="005348EA"/>
    <w:rsid w:val="00543E7C"/>
    <w:rsid w:val="00546622"/>
    <w:rsid w:val="00555C74"/>
    <w:rsid w:val="005946F3"/>
    <w:rsid w:val="005A46A2"/>
    <w:rsid w:val="005C3B73"/>
    <w:rsid w:val="005C724F"/>
    <w:rsid w:val="005D2930"/>
    <w:rsid w:val="005E593E"/>
    <w:rsid w:val="005E7199"/>
    <w:rsid w:val="005E7CB3"/>
    <w:rsid w:val="005F109D"/>
    <w:rsid w:val="005F64EA"/>
    <w:rsid w:val="006043D7"/>
    <w:rsid w:val="006156B8"/>
    <w:rsid w:val="00616487"/>
    <w:rsid w:val="00635EE7"/>
    <w:rsid w:val="00642AAA"/>
    <w:rsid w:val="00652987"/>
    <w:rsid w:val="00657532"/>
    <w:rsid w:val="00662F8E"/>
    <w:rsid w:val="006803F2"/>
    <w:rsid w:val="006810EF"/>
    <w:rsid w:val="00685697"/>
    <w:rsid w:val="006956FE"/>
    <w:rsid w:val="006963EB"/>
    <w:rsid w:val="006A5682"/>
    <w:rsid w:val="006B2499"/>
    <w:rsid w:val="006B4AFF"/>
    <w:rsid w:val="006C7A30"/>
    <w:rsid w:val="006D50B4"/>
    <w:rsid w:val="006D6EAA"/>
    <w:rsid w:val="006E0CC3"/>
    <w:rsid w:val="00700454"/>
    <w:rsid w:val="00700630"/>
    <w:rsid w:val="00706ECC"/>
    <w:rsid w:val="00721931"/>
    <w:rsid w:val="00733B22"/>
    <w:rsid w:val="0073538A"/>
    <w:rsid w:val="00735F94"/>
    <w:rsid w:val="0074766A"/>
    <w:rsid w:val="00747772"/>
    <w:rsid w:val="00753108"/>
    <w:rsid w:val="007571CB"/>
    <w:rsid w:val="00765AE1"/>
    <w:rsid w:val="0076723A"/>
    <w:rsid w:val="00775EA2"/>
    <w:rsid w:val="00791B95"/>
    <w:rsid w:val="00794C0F"/>
    <w:rsid w:val="007953A9"/>
    <w:rsid w:val="007A393D"/>
    <w:rsid w:val="007A77FD"/>
    <w:rsid w:val="007B233D"/>
    <w:rsid w:val="007B50BB"/>
    <w:rsid w:val="007C1426"/>
    <w:rsid w:val="007C2FD8"/>
    <w:rsid w:val="007C7BD0"/>
    <w:rsid w:val="007D1023"/>
    <w:rsid w:val="007D4F1C"/>
    <w:rsid w:val="007D59A4"/>
    <w:rsid w:val="007F1FAD"/>
    <w:rsid w:val="007F73CF"/>
    <w:rsid w:val="0080440D"/>
    <w:rsid w:val="00804D66"/>
    <w:rsid w:val="00807DC2"/>
    <w:rsid w:val="008270DE"/>
    <w:rsid w:val="008373D3"/>
    <w:rsid w:val="00840581"/>
    <w:rsid w:val="00842665"/>
    <w:rsid w:val="00843D8D"/>
    <w:rsid w:val="00850252"/>
    <w:rsid w:val="00862C6C"/>
    <w:rsid w:val="008774EC"/>
    <w:rsid w:val="00880A16"/>
    <w:rsid w:val="00897B1C"/>
    <w:rsid w:val="00897FE3"/>
    <w:rsid w:val="008A3FAD"/>
    <w:rsid w:val="008A66DA"/>
    <w:rsid w:val="008B4173"/>
    <w:rsid w:val="008B6670"/>
    <w:rsid w:val="008B77B5"/>
    <w:rsid w:val="008C4AA0"/>
    <w:rsid w:val="008D0BD0"/>
    <w:rsid w:val="008D4C81"/>
    <w:rsid w:val="008F07E8"/>
    <w:rsid w:val="008F683A"/>
    <w:rsid w:val="009115FD"/>
    <w:rsid w:val="00916D2B"/>
    <w:rsid w:val="00921349"/>
    <w:rsid w:val="009217AD"/>
    <w:rsid w:val="00993814"/>
    <w:rsid w:val="009A307D"/>
    <w:rsid w:val="009B05EE"/>
    <w:rsid w:val="009B22CB"/>
    <w:rsid w:val="009B2637"/>
    <w:rsid w:val="009B4C14"/>
    <w:rsid w:val="009B4FC2"/>
    <w:rsid w:val="009C112B"/>
    <w:rsid w:val="009E13A4"/>
    <w:rsid w:val="009F0C0F"/>
    <w:rsid w:val="00A01972"/>
    <w:rsid w:val="00A14E32"/>
    <w:rsid w:val="00A23FCD"/>
    <w:rsid w:val="00A34E30"/>
    <w:rsid w:val="00A4761D"/>
    <w:rsid w:val="00A50324"/>
    <w:rsid w:val="00A56008"/>
    <w:rsid w:val="00A650FD"/>
    <w:rsid w:val="00A76A83"/>
    <w:rsid w:val="00A80672"/>
    <w:rsid w:val="00A8126D"/>
    <w:rsid w:val="00A83C01"/>
    <w:rsid w:val="00AA06FC"/>
    <w:rsid w:val="00AA338F"/>
    <w:rsid w:val="00AA4430"/>
    <w:rsid w:val="00AB29B0"/>
    <w:rsid w:val="00AB527B"/>
    <w:rsid w:val="00AB7D4F"/>
    <w:rsid w:val="00AE2F01"/>
    <w:rsid w:val="00AE3B9A"/>
    <w:rsid w:val="00AF345B"/>
    <w:rsid w:val="00B006DE"/>
    <w:rsid w:val="00B00D11"/>
    <w:rsid w:val="00B04C98"/>
    <w:rsid w:val="00B23C54"/>
    <w:rsid w:val="00B304BC"/>
    <w:rsid w:val="00B331AC"/>
    <w:rsid w:val="00B37743"/>
    <w:rsid w:val="00B415ED"/>
    <w:rsid w:val="00B4211A"/>
    <w:rsid w:val="00B42DFA"/>
    <w:rsid w:val="00B547F9"/>
    <w:rsid w:val="00B560F8"/>
    <w:rsid w:val="00B56CA0"/>
    <w:rsid w:val="00B56D44"/>
    <w:rsid w:val="00B701C9"/>
    <w:rsid w:val="00B75B6E"/>
    <w:rsid w:val="00B80236"/>
    <w:rsid w:val="00B9177F"/>
    <w:rsid w:val="00B93574"/>
    <w:rsid w:val="00B95816"/>
    <w:rsid w:val="00BB490D"/>
    <w:rsid w:val="00BD2245"/>
    <w:rsid w:val="00BD2DC3"/>
    <w:rsid w:val="00BD5E3A"/>
    <w:rsid w:val="00BE6512"/>
    <w:rsid w:val="00BF0212"/>
    <w:rsid w:val="00C02A39"/>
    <w:rsid w:val="00C22D6E"/>
    <w:rsid w:val="00C24D8B"/>
    <w:rsid w:val="00C252A5"/>
    <w:rsid w:val="00C442D7"/>
    <w:rsid w:val="00C457D5"/>
    <w:rsid w:val="00C71EBA"/>
    <w:rsid w:val="00C97B6E"/>
    <w:rsid w:val="00CA6C48"/>
    <w:rsid w:val="00CB6956"/>
    <w:rsid w:val="00CC23CA"/>
    <w:rsid w:val="00CD66EA"/>
    <w:rsid w:val="00CE5178"/>
    <w:rsid w:val="00CF7BEC"/>
    <w:rsid w:val="00D02894"/>
    <w:rsid w:val="00D11F03"/>
    <w:rsid w:val="00D232F9"/>
    <w:rsid w:val="00D3096C"/>
    <w:rsid w:val="00D31340"/>
    <w:rsid w:val="00D3270B"/>
    <w:rsid w:val="00D52534"/>
    <w:rsid w:val="00D64DC2"/>
    <w:rsid w:val="00D64EC5"/>
    <w:rsid w:val="00D76361"/>
    <w:rsid w:val="00D954A2"/>
    <w:rsid w:val="00DA0A61"/>
    <w:rsid w:val="00DA1027"/>
    <w:rsid w:val="00DA790C"/>
    <w:rsid w:val="00DB5317"/>
    <w:rsid w:val="00DC7968"/>
    <w:rsid w:val="00DD1147"/>
    <w:rsid w:val="00DD29EB"/>
    <w:rsid w:val="00E003B2"/>
    <w:rsid w:val="00E12C8E"/>
    <w:rsid w:val="00E20C14"/>
    <w:rsid w:val="00E216E1"/>
    <w:rsid w:val="00E24753"/>
    <w:rsid w:val="00E279EE"/>
    <w:rsid w:val="00E358CA"/>
    <w:rsid w:val="00E40BE0"/>
    <w:rsid w:val="00E40C23"/>
    <w:rsid w:val="00E42A20"/>
    <w:rsid w:val="00E42F68"/>
    <w:rsid w:val="00E42FDD"/>
    <w:rsid w:val="00E445E1"/>
    <w:rsid w:val="00E66214"/>
    <w:rsid w:val="00E811B6"/>
    <w:rsid w:val="00EA6D9A"/>
    <w:rsid w:val="00EB2272"/>
    <w:rsid w:val="00EB7091"/>
    <w:rsid w:val="00EC3ADD"/>
    <w:rsid w:val="00EC4443"/>
    <w:rsid w:val="00EC7A50"/>
    <w:rsid w:val="00ED2F39"/>
    <w:rsid w:val="00ED3271"/>
    <w:rsid w:val="00ED5B24"/>
    <w:rsid w:val="00EE3FE0"/>
    <w:rsid w:val="00EE5486"/>
    <w:rsid w:val="00EE74BB"/>
    <w:rsid w:val="00EF3362"/>
    <w:rsid w:val="00F1380D"/>
    <w:rsid w:val="00F15AF9"/>
    <w:rsid w:val="00F15E52"/>
    <w:rsid w:val="00F23021"/>
    <w:rsid w:val="00F50819"/>
    <w:rsid w:val="00F546B8"/>
    <w:rsid w:val="00F64838"/>
    <w:rsid w:val="00F70C98"/>
    <w:rsid w:val="00F82A52"/>
    <w:rsid w:val="00F87B7F"/>
    <w:rsid w:val="00FC7701"/>
    <w:rsid w:val="00FD486E"/>
    <w:rsid w:val="00FF1E49"/>
    <w:rsid w:val="00FF4477"/>
    <w:rsid w:val="00FF6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E423"/>
  <w15:docId w15:val="{0634ED13-CC3B-48B3-84A7-1E32B9CD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E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aliases w:val="Son Not Metni,endnote text,Sonnot Metni1"/>
    <w:basedOn w:val="Normal"/>
    <w:link w:val="SonnotMetniChar"/>
    <w:unhideWhenUsed/>
    <w:rsid w:val="00E279EE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aliases w:val="Son Not Metni Char,endnote text Char,Sonnot Metni1 Char"/>
    <w:basedOn w:val="VarsaylanParagrafYazTipi"/>
    <w:link w:val="SonnotMetni"/>
    <w:uiPriority w:val="99"/>
    <w:rsid w:val="00E279EE"/>
    <w:rPr>
      <w:sz w:val="20"/>
      <w:szCs w:val="20"/>
    </w:rPr>
  </w:style>
  <w:style w:type="character" w:styleId="SonnotBavurusu">
    <w:name w:val="endnote reference"/>
    <w:aliases w:val="Son Not Başvurusu,endnote reference,Sonnot Başvurusu1"/>
    <w:basedOn w:val="VarsaylanParagrafYazTipi"/>
    <w:uiPriority w:val="99"/>
    <w:unhideWhenUsed/>
    <w:rsid w:val="00E279EE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6D50B4"/>
    <w:rPr>
      <w:i/>
      <w:iCs/>
    </w:rPr>
  </w:style>
  <w:style w:type="paragraph" w:styleId="AralkYok">
    <w:name w:val="No Spacing"/>
    <w:uiPriority w:val="1"/>
    <w:qFormat/>
    <w:rsid w:val="007F1FAD"/>
    <w:pPr>
      <w:spacing w:after="0" w:line="240" w:lineRule="auto"/>
    </w:pPr>
    <w:rPr>
      <w:rFonts w:eastAsiaTheme="minorHAnsi"/>
      <w:kern w:val="2"/>
      <w:lang w:eastAsia="en-US"/>
    </w:rPr>
  </w:style>
  <w:style w:type="character" w:customStyle="1" w:styleId="y2iqfc">
    <w:name w:val="y2iqfc"/>
    <w:basedOn w:val="VarsaylanParagrafYazTipi"/>
    <w:rsid w:val="007F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71</Value>
    </TaxCatchAll>
    <_dlc_DocId xmlns="4a2ce632-3ebe-48ff-a8b1-ed342ea1f401">DKFT66RQZEX3-1797567310-4206</_dlc_DocId>
    <_dlc_DocIdUrl xmlns="4a2ce632-3ebe-48ff-a8b1-ed342ea1f401">
      <Url>https://dinhizmetleri.diyanet.gov.tr/_layouts/15/DocIdRedir.aspx?ID=DKFT66RQZEX3-1797567310-4206</Url>
      <Description>DKFT66RQZEX3-1797567310-4206</Description>
    </_dlc_DocIdUrl>
  </documentManagement>
</p:properties>
</file>

<file path=customXml/itemProps1.xml><?xml version="1.0" encoding="utf-8"?>
<ds:datastoreItem xmlns:ds="http://schemas.openxmlformats.org/officeDocument/2006/customXml" ds:itemID="{10E7CCC0-BAD9-4067-B03E-78B25CD5F603}"/>
</file>

<file path=customXml/itemProps2.xml><?xml version="1.0" encoding="utf-8"?>
<ds:datastoreItem xmlns:ds="http://schemas.openxmlformats.org/officeDocument/2006/customXml" ds:itemID="{E00AD456-F8C6-41D8-A2F6-3EEE59725B81}"/>
</file>

<file path=customXml/itemProps3.xml><?xml version="1.0" encoding="utf-8"?>
<ds:datastoreItem xmlns:ds="http://schemas.openxmlformats.org/officeDocument/2006/customXml" ds:itemID="{F169B05B-AFE6-4172-9C59-A819D738673B}"/>
</file>

<file path=customXml/itemProps4.xml><?xml version="1.0" encoding="utf-8"?>
<ds:datastoreItem xmlns:ds="http://schemas.openxmlformats.org/officeDocument/2006/customXml" ds:itemID="{8FFE39A2-4D23-4C6B-A41D-8C85F488EBEF}"/>
</file>

<file path=customXml/itemProps5.xml><?xml version="1.0" encoding="utf-8"?>
<ds:datastoreItem xmlns:ds="http://schemas.openxmlformats.org/officeDocument/2006/customXml" ds:itemID="{FACC8371-4A1C-4E35-B312-77B99689A3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691</Words>
  <Characters>3940</Characters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hutbe</cp:keywords>
  <cp:lastPrinted>2023-06-06T20:24:00Z</cp:lastPrinted>
  <dcterms:created xsi:type="dcterms:W3CDTF">2023-06-08T15:15:00Z</dcterms:created>
  <dcterms:modified xsi:type="dcterms:W3CDTF">2023-06-08T16:43:00Z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0x010100EDF017DE59BD9D4BA6A14289BDF31CE3</vt:lpwstr>
  </property>
  <property fmtid="{D5CDD505-2E9C-101B-9397-08002B2CF9AE}" pid="3" name="_dlc_DocIdItemGuid">
    <vt:lpwstr>1ad28eb1-9c43-4369-a6b6-03e40a392da6</vt:lpwstr>
  </property>
  <property fmtid="{D5CDD505-2E9C-101B-9397-08002B2CF9AE}" pid="4" name="TaxKeyword">
    <vt:lpwstr>71;#hutbe|367964cc-f3b8-4af9-9c9a-49236226e63f</vt:lpwstr>
  </property>
</Properties>
</file>