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1.xml" ContentType="application/xml"/>
  <Override PartName="/customXml/itemProps5.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ltKonuBal"/>
        <w:rPr>
          <w:color w:val="000000"/>
        </w:rPr>
      </w:pPr>
      <w:r>
        <w:rPr>
          <w:rFonts w:ascii="Times New Roman" w:hAnsi="Times New Roman"/>
          <w:b/>
          <w:bCs/>
          <w:color w:val="000000"/>
        </w:rPr>
        <w:t>Hz. Peygamber İman ve İstikamet</w:t>
      </w:r>
    </w:p>
    <w:p>
      <w:pPr>
        <w:pStyle w:val="Normal"/>
        <w:jc w:val="center"/>
        <w:rPr>
          <w:color w:val="000000"/>
        </w:rPr>
      </w:pPr>
      <w:r>
        <w:rPr>
          <w:color w:val="000000"/>
        </w:rPr>
        <w:t>(Lise Öğrencilerine Yönelik)</w:t>
      </w:r>
    </w:p>
    <w:p>
      <w:pPr>
        <w:pStyle w:val="Normal"/>
        <w:jc w:val="both"/>
        <w:rPr>
          <w:color w:val="000000"/>
        </w:rPr>
      </w:pPr>
      <w:r>
        <w:rPr>
          <w:color w:val="000000"/>
        </w:rPr>
      </w:r>
    </w:p>
    <w:tbl>
      <w:tblPr>
        <w:tblW w:w="997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736"/>
        <w:gridCol w:w="9238"/>
      </w:tblGrid>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Slayt No</w:t>
            </w:r>
          </w:p>
        </w:tc>
        <w:tc>
          <w:tcPr>
            <w:tcW w:w="9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Slayt İçeriği</w:t>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rPr>
                <w:color w:val="000000"/>
              </w:rPr>
            </w:pPr>
            <w:r>
              <w:rPr>
                <w:color w:val="000000"/>
                <w:shd w:fill="FFFFFF" w:val="clear"/>
              </w:rPr>
              <w:t>İstikamet nedir?</w:t>
            </w:r>
          </w:p>
          <w:p>
            <w:pPr>
              <w:pStyle w:val="Normal"/>
              <w:widowControl w:val="false"/>
              <w:spacing w:lineRule="auto" w:line="360"/>
              <w:rPr>
                <w:color w:val="000000"/>
              </w:rPr>
            </w:pPr>
            <w:r>
              <w:rPr>
                <w:color w:val="000000"/>
              </w:rPr>
              <w:t xml:space="preserve">Kulluk yolculuğunda bizi hedefimize </w:t>
            </w:r>
            <w:r>
              <w:rPr>
                <w:color w:val="000000"/>
              </w:rPr>
              <w:t>ulaştıracak</w:t>
            </w:r>
            <w:r>
              <w:rPr>
                <w:color w:val="000000"/>
              </w:rPr>
              <w:t xml:space="preserve"> olan dosdoğru yolun adıdır.</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360"/>
              <w:rPr>
                <w:color w:val="000000"/>
              </w:rPr>
            </w:pPr>
            <w:r>
              <w:rPr>
                <w:color w:val="000000"/>
              </w:rPr>
            </w:r>
          </w:p>
          <w:p>
            <w:pPr>
              <w:pStyle w:val="Standard"/>
              <w:widowControl w:val="false"/>
              <w:spacing w:lineRule="auto" w:line="360"/>
              <w:rPr>
                <w:rFonts w:ascii="Times New Roman" w:hAnsi="Times New Roman"/>
                <w:i/>
                <w:i/>
                <w:color w:val="000000"/>
                <w:sz w:val="24"/>
              </w:rPr>
            </w:pPr>
            <w:r>
              <w:rPr>
                <w:rFonts w:ascii="Times New Roman" w:hAnsi="Times New Roman"/>
                <w:i/>
                <w:color w:val="000000"/>
                <w:sz w:val="24"/>
                <w:shd w:fill="FFFFFF" w:val="clear"/>
              </w:rPr>
              <w:t xml:space="preserve">Gençlere “İstikametin ne anlama geldiğini bilen var mı? İstikamet kelimesini daha önce duydunuz mu?” gibi sorular sorarak istikamet kavramına dikkat çekilir. Daha sonra istikamet ve önemi hakkında açıklamalar yapılır:  </w:t>
            </w:r>
          </w:p>
          <w:p>
            <w:pPr>
              <w:pStyle w:val="Standard"/>
              <w:widowControl w:val="false"/>
              <w:spacing w:lineRule="auto" w:line="360"/>
              <w:rPr>
                <w:color w:val="000000"/>
              </w:rPr>
            </w:pPr>
            <w:r>
              <w:rPr>
                <w:rFonts w:ascii="Times New Roman" w:hAnsi="Times New Roman"/>
                <w:color w:val="000000"/>
                <w:sz w:val="24"/>
                <w:shd w:fill="FFFFFF" w:val="clear"/>
              </w:rPr>
              <w:t>“</w:t>
            </w:r>
            <w:r>
              <w:rPr>
                <w:rFonts w:ascii="Times New Roman" w:hAnsi="Times New Roman"/>
                <w:color w:val="000000"/>
                <w:sz w:val="24"/>
                <w:shd w:fill="FFFFFF" w:val="clear"/>
              </w:rPr>
              <w:t xml:space="preserve">Kıymetli gençler, sizlerle öncelikle istikamet kavramını konuşacağız. İstikamet dinimizde doğru yolda olmayı gösteren çok önemli bir kavramdır. Yüce Rabbimiz  “Emrolunduğun gibi dosdoğru ol, hak ve adalet ölçülerini aşma.” </w:t>
            </w:r>
            <w:r>
              <w:rPr>
                <w:rFonts w:cs="Times New Roman" w:ascii="Times New Roman" w:hAnsi="Times New Roman"/>
                <w:color w:val="000000"/>
                <w:sz w:val="18"/>
                <w:szCs w:val="18"/>
                <w:shd w:fill="FFFFFF" w:val="clear"/>
              </w:rPr>
              <w:t>(Hud, 11/112)</w:t>
            </w:r>
            <w:r>
              <w:rPr>
                <w:color w:val="000000"/>
                <w:sz w:val="18"/>
                <w:szCs w:val="18"/>
                <w:shd w:fill="FFFFFF" w:val="clear"/>
              </w:rPr>
              <w:t xml:space="preserve"> </w:t>
            </w:r>
            <w:r>
              <w:rPr>
                <w:rFonts w:ascii="Times New Roman" w:hAnsi="Times New Roman"/>
                <w:color w:val="000000"/>
                <w:sz w:val="24"/>
                <w:shd w:fill="FFFFFF" w:val="clear"/>
              </w:rPr>
              <w:t>ayetiyle istikamet üzere olmamız gerektiğini buyurmuştur. İstikamet kavramını öğrendiğimizde belki de bütün dualarımızda Rabbimizden istikamet sahibi olmayı isteyeceğiz.”</w:t>
            </w:r>
          </w:p>
          <w:p>
            <w:pPr>
              <w:pStyle w:val="Standard"/>
              <w:widowControl w:val="false"/>
              <w:spacing w:lineRule="auto" w:line="360"/>
              <w:rPr>
                <w:rFonts w:ascii="Times New Roman" w:hAnsi="Times New Roman"/>
                <w:bCs/>
                <w:i/>
                <w:i/>
                <w:iCs/>
                <w:color w:val="000000"/>
                <w:sz w:val="24"/>
              </w:rPr>
            </w:pPr>
            <w:r>
              <w:rPr>
                <w:rFonts w:ascii="Times New Roman" w:hAnsi="Times New Roman"/>
                <w:bCs/>
                <w:i/>
                <w:iCs/>
                <w:color w:val="000000"/>
                <w:sz w:val="24"/>
                <w:shd w:fill="FFFFFF" w:val="clear"/>
              </w:rPr>
              <w:t xml:space="preserve">Gençlere doğru yol anlamında bildikleri başka bir kavram olup olmadığı sorulur: </w:t>
            </w:r>
          </w:p>
          <w:p>
            <w:pPr>
              <w:pStyle w:val="Standard"/>
              <w:widowControl w:val="false"/>
              <w:spacing w:lineRule="auto" w:line="360"/>
              <w:rPr>
                <w:bCs/>
                <w:color w:val="000000"/>
                <w:sz w:val="24"/>
              </w:rPr>
            </w:pPr>
            <w:r>
              <w:rPr>
                <w:rFonts w:ascii="Times New Roman" w:hAnsi="Times New Roman"/>
                <w:bCs/>
                <w:i/>
                <w:iCs/>
                <w:color w:val="000000"/>
                <w:sz w:val="24"/>
                <w:shd w:fill="FFFFFF" w:val="clear"/>
              </w:rPr>
              <w:t xml:space="preserve">   “</w:t>
            </w:r>
            <w:r>
              <w:rPr>
                <w:rFonts w:ascii="Times New Roman" w:hAnsi="Times New Roman"/>
                <w:bCs/>
                <w:color w:val="000000"/>
                <w:sz w:val="24"/>
                <w:shd w:fill="FFFFFF" w:val="clear"/>
              </w:rPr>
              <w:t>Dosdoğru yol anlamına gelen ve istikamet kelimesiyle anlam yakınlığı bulunan bir kavram vardır. Bu kavramın adını biliyor musunuz? Namaz kılan biri günde 40 kere Allah’tan onu istiyor dendiğinde tahmininiz kolaylaşır mı?</w:t>
            </w:r>
          </w:p>
          <w:p>
            <w:pPr>
              <w:pStyle w:val="Standard"/>
              <w:widowControl w:val="false"/>
              <w:spacing w:lineRule="auto" w:line="360"/>
              <w:rPr>
                <w:color w:val="000000"/>
              </w:rPr>
            </w:pPr>
            <w:r>
              <w:rPr>
                <w:rFonts w:ascii="Times New Roman" w:hAnsi="Times New Roman"/>
                <w:color w:val="000000"/>
                <w:sz w:val="24"/>
                <w:shd w:fill="FFFFFF" w:val="clear"/>
              </w:rPr>
              <w:t>Bu kavram, namazlarımızda Fatiha Sûre</w:t>
            </w:r>
            <w:r>
              <w:rPr>
                <w:rFonts w:ascii="Times New Roman" w:hAnsi="Times New Roman"/>
                <w:color w:val="000000"/>
                <w:sz w:val="24"/>
                <w:shd w:fill="FFFFFF" w:val="clear"/>
              </w:rPr>
              <w:t>sini</w:t>
            </w:r>
            <w:r>
              <w:rPr>
                <w:rFonts w:ascii="Times New Roman" w:hAnsi="Times New Roman"/>
                <w:color w:val="000000"/>
                <w:sz w:val="24"/>
                <w:shd w:fill="FFFFFF" w:val="clear"/>
              </w:rPr>
              <w:t xml:space="preserve"> okuyarak tekrar tekrar istediğimiz sırât-ı müstakim, yani dosdoğru yoldur.</w:t>
            </w:r>
          </w:p>
          <w:p>
            <w:pPr>
              <w:pStyle w:val="Standard"/>
              <w:widowControl w:val="false"/>
              <w:spacing w:lineRule="auto" w:line="360"/>
              <w:rPr>
                <w:color w:val="000000"/>
              </w:rPr>
            </w:pPr>
            <w:r>
              <w:rPr>
                <w:rFonts w:ascii="Times New Roman" w:hAnsi="Times New Roman"/>
                <w:color w:val="000000"/>
                <w:sz w:val="24"/>
                <w:shd w:fill="FFFFFF" w:val="clear"/>
              </w:rPr>
              <w:t xml:space="preserve">Bir günde defalarca Rabbimizden istediğimiz sırat-ı müstakim, başka bir ayetten anladığımıza göre kendilerine nimet verilenlerin, yani peygamberlerin, sıddıkların, şehitlerin ve salihlerin yoludur. </w:t>
            </w:r>
            <w:r>
              <w:rPr>
                <w:rFonts w:ascii="Times New Roman" w:hAnsi="Times New Roman"/>
                <w:color w:val="000000"/>
                <w:sz w:val="18"/>
                <w:szCs w:val="18"/>
                <w:shd w:fill="FFFFFF" w:val="clear"/>
              </w:rPr>
              <w:t xml:space="preserve"> (Nisa, 4/49)</w:t>
            </w:r>
            <w:r>
              <w:rPr>
                <w:rFonts w:ascii="Times New Roman" w:hAnsi="Times New Roman"/>
                <w:color w:val="000000"/>
                <w:sz w:val="24"/>
                <w:szCs w:val="18"/>
                <w:shd w:fill="FFFFFF" w:val="clear"/>
              </w:rPr>
              <w:t>”</w:t>
            </w:r>
          </w:p>
          <w:p>
            <w:pPr>
              <w:pStyle w:val="Standard"/>
              <w:widowControl w:val="false"/>
              <w:spacing w:lineRule="auto" w:line="360"/>
              <w:rPr>
                <w:color w:val="000000"/>
                <w:sz w:val="24"/>
              </w:rPr>
            </w:pPr>
            <w:r>
              <w:rPr>
                <w:rFonts w:ascii="Times New Roman" w:hAnsi="Times New Roman"/>
                <w:color w:val="000000"/>
                <w:sz w:val="24"/>
                <w:szCs w:val="18"/>
                <w:shd w:fill="FFFFFF" w:val="clear"/>
              </w:rPr>
              <w:t xml:space="preserve"> </w:t>
            </w:r>
            <w:r>
              <w:rPr>
                <w:rFonts w:ascii="Times New Roman" w:hAnsi="Times New Roman"/>
                <w:i/>
                <w:color w:val="000000"/>
                <w:sz w:val="24"/>
                <w:szCs w:val="18"/>
                <w:shd w:fill="FFFFFF" w:val="clear"/>
              </w:rPr>
              <w:t>Sunumu yapan kişi, bu çerçevede bilgiler vererek hedef kitlenin istikamet ve sıratı müstakim kavramlarına daha çok vakıf olmasını sağlar.</w:t>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r>
          </w:p>
          <w:p>
            <w:pPr>
              <w:pStyle w:val="Normal"/>
              <w:widowControl w:val="false"/>
              <w:jc w:val="center"/>
              <w:rPr>
                <w:color w:val="000000"/>
              </w:rPr>
            </w:pPr>
            <w:r>
              <w:rPr>
                <w:color w:val="000000"/>
              </w:rPr>
            </w:r>
          </w:p>
          <w:p>
            <w:pPr>
              <w:pStyle w:val="Normal"/>
              <w:widowControl w:val="false"/>
              <w:jc w:val="center"/>
              <w:rPr>
                <w:color w:val="000000"/>
              </w:rPr>
            </w:pPr>
            <w:r>
              <w:rPr>
                <w:color w:val="000000"/>
              </w:rPr>
            </w:r>
          </w:p>
          <w:p>
            <w:pPr>
              <w:pStyle w:val="Normal"/>
              <w:widowControl w:val="false"/>
              <w:jc w:val="center"/>
              <w:rPr>
                <w:color w:val="000000"/>
              </w:rPr>
            </w:pPr>
            <w:r>
              <w:rPr>
                <w:color w:val="000000"/>
              </w:rPr>
              <w:t>2</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rPr>
                <w:b/>
                <w:b/>
                <w:i/>
                <w:i/>
                <w:color w:val="000000"/>
              </w:rPr>
            </w:pPr>
            <w:r>
              <w:rPr>
                <w:b/>
                <w:i/>
                <w:color w:val="000000"/>
                <w:shd w:fill="FFFFFF" w:val="clear"/>
              </w:rPr>
              <w:t>İstikamet deyince aklımıza neler geliyor?</w:t>
            </w:r>
          </w:p>
          <w:p>
            <w:pPr>
              <w:pStyle w:val="Normal"/>
              <w:widowControl w:val="false"/>
              <w:numPr>
                <w:ilvl w:val="0"/>
                <w:numId w:val="2"/>
              </w:numPr>
              <w:spacing w:lineRule="auto" w:line="360"/>
              <w:rPr>
                <w:color w:val="000000"/>
              </w:rPr>
            </w:pPr>
            <w:r>
              <w:rPr>
                <w:color w:val="000000"/>
                <w:shd w:fill="FFFFFF" w:val="clear"/>
              </w:rPr>
              <w:t>Allah’ın emirlerine sımsıkı sarılma</w:t>
            </w:r>
          </w:p>
          <w:p>
            <w:pPr>
              <w:pStyle w:val="Normal"/>
              <w:widowControl w:val="false"/>
              <w:numPr>
                <w:ilvl w:val="0"/>
                <w:numId w:val="2"/>
              </w:numPr>
              <w:spacing w:lineRule="auto" w:line="360"/>
              <w:rPr>
                <w:color w:val="000000"/>
              </w:rPr>
            </w:pPr>
            <w:r>
              <w:rPr>
                <w:color w:val="000000"/>
                <w:shd w:fill="FFFFFF" w:val="clear"/>
              </w:rPr>
              <w:t>Allah’ın kitabına ve Hz. Peygamberin sünnetine uygun yaşama</w:t>
            </w:r>
          </w:p>
          <w:p>
            <w:pPr>
              <w:pStyle w:val="Normal"/>
              <w:widowControl w:val="false"/>
              <w:numPr>
                <w:ilvl w:val="0"/>
                <w:numId w:val="2"/>
              </w:numPr>
              <w:spacing w:lineRule="auto" w:line="360"/>
              <w:rPr>
                <w:color w:val="000000"/>
              </w:rPr>
            </w:pPr>
            <w:r>
              <w:rPr>
                <w:color w:val="000000"/>
                <w:shd w:fill="FFFFFF" w:val="clear"/>
              </w:rPr>
              <w:t>Her türlü aşırılıklardan sakınma</w:t>
            </w:r>
          </w:p>
          <w:p>
            <w:pPr>
              <w:pStyle w:val="Normal"/>
              <w:widowControl w:val="false"/>
              <w:numPr>
                <w:ilvl w:val="0"/>
                <w:numId w:val="2"/>
              </w:numPr>
              <w:spacing w:lineRule="auto" w:line="360"/>
              <w:rPr>
                <w:color w:val="000000"/>
              </w:rPr>
            </w:pPr>
            <w:r>
              <w:rPr>
                <w:color w:val="000000"/>
                <w:shd w:fill="FFFFFF" w:val="clear"/>
              </w:rPr>
              <w:t xml:space="preserve">Sadakat, doğruluk ve dürüstçe yaşama </w:t>
            </w:r>
          </w:p>
          <w:p>
            <w:pPr>
              <w:pStyle w:val="Normal"/>
              <w:widowControl w:val="false"/>
              <w:numPr>
                <w:ilvl w:val="0"/>
                <w:numId w:val="2"/>
              </w:numPr>
              <w:spacing w:lineRule="auto" w:line="360"/>
              <w:rPr>
                <w:color w:val="000000"/>
              </w:rPr>
            </w:pPr>
            <w:r>
              <w:rPr>
                <w:color w:val="000000"/>
                <w:shd w:fill="FFFFFF" w:val="clear"/>
              </w:rPr>
              <w:t>Adaletli olma</w:t>
            </w:r>
          </w:p>
          <w:p>
            <w:pPr>
              <w:pStyle w:val="Normal"/>
              <w:widowControl w:val="false"/>
              <w:numPr>
                <w:ilvl w:val="0"/>
                <w:numId w:val="2"/>
              </w:numPr>
              <w:spacing w:lineRule="auto" w:line="360"/>
              <w:rPr>
                <w:color w:val="000000"/>
              </w:rPr>
            </w:pPr>
            <w:r>
              <w:rPr>
                <w:color w:val="000000"/>
                <w:shd w:fill="FFFFFF" w:val="clear"/>
              </w:rPr>
              <w:t>Günahlardan ve hurafelerden uzak durma</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textAlignment w:val="baseline"/>
              <w:rPr>
                <w:rFonts w:eastAsia="Arial" w:cs="Arial"/>
                <w:color w:val="000000"/>
                <w:kern w:val="2"/>
                <w:highlight w:val="white"/>
                <w:lang w:eastAsia="zh-CN" w:bidi="hi-IN"/>
              </w:rPr>
            </w:pPr>
            <w:r>
              <w:rPr>
                <w:rFonts w:eastAsia="Arial" w:cs="Arial"/>
                <w:color w:val="000000"/>
                <w:kern w:val="2"/>
                <w:highlight w:val="white"/>
                <w:lang w:eastAsia="zh-CN" w:bidi="hi-IN"/>
              </w:rPr>
            </w:r>
          </w:p>
          <w:p>
            <w:pPr>
              <w:pStyle w:val="Normal"/>
              <w:widowControl w:val="false"/>
              <w:spacing w:lineRule="auto" w:line="360"/>
              <w:textAlignment w:val="baseline"/>
              <w:rPr>
                <w:rFonts w:eastAsia="Arial" w:cs="Arial"/>
                <w:color w:val="000000"/>
                <w:kern w:val="2"/>
                <w:lang w:eastAsia="zh-CN" w:bidi="hi-IN"/>
              </w:rPr>
            </w:pPr>
            <w:r>
              <w:rPr>
                <w:rFonts w:eastAsia="Arial" w:cs="Arial"/>
                <w:i/>
                <w:color w:val="000000"/>
                <w:kern w:val="2"/>
                <w:shd w:fill="FFFFFF" w:val="clear"/>
                <w:lang w:eastAsia="zh-CN" w:bidi="hi-IN"/>
              </w:rPr>
              <w:t>Gençlerden düz bir çizgi üzerinde yürüdüklerini düşünmeleri istenir ve şu açıklamalar yapılır:</w:t>
            </w:r>
            <w:r>
              <w:rPr>
                <w:rFonts w:eastAsia="Arial" w:cs="Arial"/>
                <w:color w:val="000000"/>
                <w:kern w:val="2"/>
                <w:shd w:fill="FFFFFF" w:val="clear"/>
                <w:lang w:eastAsia="zh-CN" w:bidi="hi-IN"/>
              </w:rPr>
              <w:t xml:space="preserve"> “Adres sorduğunuz kişi hedefinize ulaşmanız için düz bir yolda başka bir sokağa hiç sapmadan yürümeniz gerektiğini söylese, onu dinlemeyip farklı yollara gitmeniz yolunuzu kaybettirmez mi?</w:t>
            </w:r>
          </w:p>
          <w:p>
            <w:pPr>
              <w:pStyle w:val="Normal"/>
              <w:widowControl w:val="false"/>
              <w:spacing w:lineRule="auto" w:line="360"/>
              <w:textAlignment w:val="baseline"/>
              <w:rPr>
                <w:rFonts w:eastAsia="Arial" w:cs="Arial"/>
                <w:color w:val="000000"/>
                <w:kern w:val="2"/>
                <w:lang w:eastAsia="zh-CN" w:bidi="hi-IN"/>
              </w:rPr>
            </w:pPr>
            <w:r>
              <w:rPr>
                <w:rFonts w:eastAsia="Arial" w:cs="Arial"/>
                <w:b/>
                <w:bCs/>
                <w:i/>
                <w:iCs/>
                <w:color w:val="000000"/>
                <w:kern w:val="2"/>
                <w:shd w:fill="FFFFFF" w:val="clear"/>
                <w:lang w:eastAsia="zh-CN" w:bidi="hi-IN"/>
              </w:rPr>
              <w:t>Doğru yol tektir, yanlışa götüren pek çok yol vardır.</w:t>
            </w:r>
          </w:p>
          <w:p>
            <w:pPr>
              <w:pStyle w:val="Normal"/>
              <w:widowControl w:val="false"/>
              <w:suppressAutoHyphens w:val="false"/>
              <w:spacing w:lineRule="auto" w:line="276"/>
              <w:jc w:val="both"/>
              <w:rPr>
                <w:color w:val="000000"/>
              </w:rPr>
            </w:pPr>
            <w:r>
              <w:rPr>
                <w:rFonts w:eastAsia="DejaVu Sans" w:cs="FreeSans"/>
                <w:bCs/>
                <w:iCs/>
                <w:color w:val="000000"/>
                <w:kern w:val="2"/>
                <w:lang w:eastAsia="zh-CN" w:bidi="hi-IN"/>
              </w:rPr>
              <w:t xml:space="preserve">Sahabesinden Abdullah b. Mes’ud’un (r.a.) anlattığına göre </w:t>
            </w:r>
            <w:r>
              <w:rPr>
                <w:color w:val="000000"/>
              </w:rPr>
              <w:t>Peygamber Efendimiz (s.a.s) doğru yolun ashabı tarafından daha iyi anlaşılması ve öğrenilmesi için;</w:t>
            </w:r>
          </w:p>
          <w:p>
            <w:pPr>
              <w:pStyle w:val="Normal"/>
              <w:widowControl w:val="false"/>
              <w:suppressAutoHyphens w:val="false"/>
              <w:spacing w:lineRule="auto" w:line="276"/>
              <w:jc w:val="both"/>
              <w:rPr>
                <w:color w:val="000000"/>
              </w:rPr>
            </w:pPr>
            <w:r>
              <w:rPr>
                <w:color w:val="000000"/>
              </w:rPr>
            </w:r>
          </w:p>
          <w:p>
            <w:pPr>
              <w:pStyle w:val="Normal"/>
              <w:widowControl w:val="false"/>
              <w:suppressAutoHyphens w:val="false"/>
              <w:spacing w:lineRule="auto" w:line="276"/>
              <w:jc w:val="both"/>
              <w:rPr>
                <w:color w:val="000000"/>
              </w:rPr>
            </w:pPr>
            <w:r>
              <w:rPr>
                <w:color w:val="000000"/>
              </w:rPr>
              <w:t>“</w:t>
            </w:r>
            <w:r>
              <w:rPr>
                <w:color w:val="000000"/>
              </w:rPr>
              <w:t>Bir gün düz bir çizgi çizdi ve “</w:t>
            </w:r>
            <w:r>
              <w:rPr>
                <w:b/>
                <w:bCs/>
                <w:color w:val="000000"/>
              </w:rPr>
              <w:t>Bu, Allah’ın yoludur.</w:t>
            </w:r>
            <w:r>
              <w:rPr>
                <w:color w:val="000000"/>
              </w:rPr>
              <w:t>” buyurdu. Ardından bunun sağından solundan bazı çizgiler çizdi. Sonra, “</w:t>
            </w:r>
            <w:r>
              <w:rPr>
                <w:b/>
                <w:bCs/>
                <w:color w:val="000000"/>
              </w:rPr>
              <w:t>Bunlar birtakım yollardır. Her yolun başında, ona çağıran bir şeytan vardır.</w:t>
            </w:r>
            <w:r>
              <w:rPr>
                <w:color w:val="000000"/>
              </w:rPr>
              <w:t>” buyurdu. Sonra da “</w:t>
            </w:r>
            <w:r>
              <w:rPr>
                <w:b/>
                <w:bCs/>
                <w:color w:val="000000"/>
              </w:rPr>
              <w:t>Şüphesiz ki bu, benim dosdoğru yolumdur. O hâlde ona uyun. Başka yollara tâbi olmayın. Sonra sizi onun (yani Allah’ın) yolundan ayırır…</w:t>
            </w:r>
            <w:r>
              <w:rPr>
                <w:color w:val="000000"/>
              </w:rPr>
              <w:t>”</w:t>
            </w:r>
            <w:r>
              <w:rPr>
                <w:color w:val="000000"/>
                <w:sz w:val="20"/>
                <w:szCs w:val="20"/>
              </w:rPr>
              <w:t>; (En’am, 6/153)</w:t>
            </w:r>
            <w:r>
              <w:rPr>
                <w:color w:val="000000"/>
              </w:rPr>
              <w:t xml:space="preserve"> âyetini okudu: </w:t>
            </w:r>
            <w:r>
              <w:rPr>
                <w:color w:val="000000"/>
                <w:sz w:val="20"/>
                <w:szCs w:val="20"/>
              </w:rPr>
              <w:t>(Dârimî, Mukaddime, 23)</w:t>
            </w:r>
          </w:p>
          <w:p>
            <w:pPr>
              <w:pStyle w:val="Normal"/>
              <w:widowControl w:val="false"/>
              <w:spacing w:lineRule="auto" w:line="360"/>
              <w:textAlignment w:val="baseline"/>
              <w:rPr>
                <w:rFonts w:eastAsia="Arial" w:cs="Arial"/>
                <w:color w:val="000000"/>
                <w:kern w:val="2"/>
                <w:highlight w:val="white"/>
                <w:lang w:eastAsia="zh-CN" w:bidi="hi-IN"/>
              </w:rPr>
            </w:pPr>
            <w:r>
              <w:rPr>
                <w:rFonts w:eastAsia="Arial" w:cs="Arial"/>
                <w:color w:val="000000"/>
                <w:kern w:val="2"/>
                <w:highlight w:val="white"/>
                <w:lang w:eastAsia="zh-CN" w:bidi="hi-IN"/>
              </w:rPr>
            </w:r>
          </w:p>
          <w:p>
            <w:pPr>
              <w:pStyle w:val="Normal"/>
              <w:widowControl w:val="false"/>
              <w:spacing w:lineRule="auto" w:line="360"/>
              <w:textAlignment w:val="baseline"/>
              <w:rPr>
                <w:color w:val="000000"/>
              </w:rPr>
            </w:pPr>
            <w:r>
              <w:rPr>
                <w:rFonts w:eastAsia="Arial" w:cs="Arial"/>
                <w:color w:val="000000"/>
                <w:kern w:val="2"/>
                <w:shd w:fill="FFFFFF" w:val="clear"/>
                <w:lang w:eastAsia="zh-CN" w:bidi="hi-IN"/>
              </w:rPr>
              <w:t>İstikamet, hiçbir eğriliği olmayan düz çizgi üzerindeki yol demektir. Düz çizgiyi gözümüzde canlandıracak olursak düz çizginin tek ve değişmez olduğunu görürüz. Bunun dışındaki diğer bütün yamuk çizgiler, hem hedefe ulaştırmaz hem de yolu uzatır.</w:t>
            </w:r>
            <w:r>
              <w:rPr>
                <w:rFonts w:eastAsia="Arial" w:cs="Arial"/>
                <w:color w:val="000000"/>
                <w:kern w:val="2"/>
                <w:sz w:val="18"/>
                <w:szCs w:val="18"/>
                <w:shd w:fill="FFFFFF" w:val="clear"/>
                <w:lang w:eastAsia="zh-CN" w:bidi="hi-IN"/>
              </w:rPr>
              <w:t xml:space="preserve"> </w:t>
            </w:r>
            <w:r>
              <w:rPr>
                <w:rFonts w:eastAsia="Arial" w:cs="Arial"/>
                <w:color w:val="000000"/>
                <w:kern w:val="2"/>
                <w:sz w:val="18"/>
                <w:szCs w:val="18"/>
                <w:shd w:fill="FFFFFF" w:val="clear"/>
                <w:lang w:eastAsia="zh-CN" w:bidi="hi-IN"/>
              </w:rPr>
              <w:t xml:space="preserve">(D.İ.A, </w:t>
            </w:r>
            <w:r>
              <w:rPr>
                <w:rFonts w:eastAsia="Arial" w:cs="Arial"/>
                <w:color w:val="000000"/>
                <w:kern w:val="2"/>
                <w:sz w:val="18"/>
                <w:szCs w:val="18"/>
                <w:shd w:fill="FFFFFF" w:val="clear"/>
                <w:lang w:eastAsia="zh-CN" w:bidi="hi-IN"/>
              </w:rPr>
              <w:t xml:space="preserve"> c. </w:t>
            </w:r>
            <w:r>
              <w:rPr>
                <w:color w:val="000000"/>
                <w:sz w:val="18"/>
                <w:szCs w:val="18"/>
              </w:rPr>
              <w:t>23. , 348-349)</w:t>
            </w:r>
          </w:p>
          <w:p>
            <w:pPr>
              <w:pStyle w:val="Normal"/>
              <w:widowControl w:val="false"/>
              <w:jc w:val="both"/>
              <w:rPr>
                <w:b/>
                <w:b/>
                <w:bCs/>
                <w:color w:val="000000"/>
              </w:rPr>
            </w:pPr>
            <w:r>
              <w:rPr>
                <w:b/>
                <w:bCs/>
                <w:color w:val="000000"/>
              </w:rPr>
            </w:r>
          </w:p>
          <w:p>
            <w:pPr>
              <w:pStyle w:val="Normal"/>
              <w:widowControl w:val="false"/>
              <w:jc w:val="both"/>
              <w:rPr>
                <w:b/>
                <w:b/>
                <w:bCs/>
                <w:color w:val="000000"/>
              </w:rPr>
            </w:pPr>
            <w:r>
              <w:rPr>
                <w:b/>
                <w:bCs/>
                <w:color w:val="000000"/>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3</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rPr/>
            </w:pPr>
            <w:r>
              <w:rPr>
                <w:rStyle w:val="Vurgu"/>
                <w:b/>
                <w:bCs/>
                <w:color w:val="000000"/>
                <w:shd w:fill="FFFFFF" w:val="clear"/>
              </w:rPr>
              <w:t>Peki… Bizi istikamete sevk eden iman nedir?</w:t>
            </w:r>
          </w:p>
          <w:p>
            <w:pPr>
              <w:pStyle w:val="Normal"/>
              <w:widowControl w:val="false"/>
              <w:spacing w:lineRule="auto" w:line="360"/>
              <w:rPr/>
            </w:pPr>
            <w:r>
              <w:rPr>
                <w:rStyle w:val="Vurgu"/>
                <w:b/>
                <w:bCs/>
                <w:color w:val="000000"/>
                <w:shd w:fill="FFFFFF" w:val="clear"/>
              </w:rPr>
              <w:t>İman</w:t>
            </w:r>
            <w:r>
              <w:rPr>
                <w:rStyle w:val="Vurgu"/>
                <w:bCs/>
                <w:i w:val="false"/>
                <w:color w:val="000000"/>
                <w:shd w:fill="FFFFFF" w:val="clear"/>
              </w:rPr>
              <w:t xml:space="preserve">; </w:t>
            </w:r>
            <w:r>
              <w:rPr>
                <w:color w:val="000000"/>
              </w:rPr>
              <w:t>Allah’tan alıp din adına tebliğ ettiği hususlarda Peygamber Efendimizi (s.a.s.) tasdik etmek ve ona</w:t>
            </w:r>
            <w:r>
              <w:rPr>
                <w:strike/>
                <w:color w:val="000000"/>
              </w:rPr>
              <w:t xml:space="preserve"> </w:t>
            </w:r>
            <w:r>
              <w:rPr>
                <w:color w:val="000000"/>
              </w:rPr>
              <w:t>inanmaktır.</w:t>
            </w:r>
            <w:r>
              <w:rPr>
                <w:rStyle w:val="Vurgu"/>
                <w:bCs/>
                <w:i w:val="false"/>
                <w:color w:val="000000"/>
                <w:shd w:fill="FFFFFF" w:val="clear"/>
              </w:rPr>
              <w:t xml:space="preserve"> </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pPr>
            <w:r>
              <w:rPr>
                <w:rStyle w:val="Vurgu"/>
                <w:bCs/>
                <w:color w:val="000000"/>
                <w:shd w:fill="FFFFFF" w:val="clear"/>
              </w:rPr>
              <w:t>Konuşmacı “Mü’min olmanın ilk şartı Allah’a imandır” diyerek iman kavramını anlatmaya başlar. İman esaslarını hatırlatarak bu esasların hepsine iman etmenin gerekli olduğunu, herhangi birine inanmayan kişinin mümin olamayacağını söyler ve şu ayeti okuyarak iman hakkında açıklama yapar:</w:t>
            </w:r>
          </w:p>
          <w:p>
            <w:pPr>
              <w:pStyle w:val="Normal"/>
              <w:widowControl w:val="false"/>
              <w:spacing w:lineRule="auto" w:line="360"/>
              <w:textAlignment w:val="baseline"/>
              <w:rPr>
                <w:color w:val="000000"/>
              </w:rPr>
            </w:pPr>
            <w:r>
              <w:rPr>
                <w:rFonts w:eastAsia="Arial" w:cs="Arial"/>
                <w:color w:val="000000"/>
                <w:kern w:val="2"/>
                <w:shd w:fill="FFFFFF" w:val="clear"/>
                <w:lang w:eastAsia="zh-CN" w:bidi="hi-IN"/>
              </w:rPr>
              <w:t>“</w:t>
            </w:r>
            <w:r>
              <w:rPr>
                <w:rFonts w:eastAsia="Arial" w:cs="Arial"/>
                <w:color w:val="000000"/>
                <w:kern w:val="2"/>
                <w:shd w:fill="FFFFFF" w:val="clear"/>
                <w:lang w:eastAsia="zh-CN" w:bidi="hi-IN"/>
              </w:rPr>
              <w:t>Ey iman edenler! Allah’a, peygamberine, peygamberine indirdiği kitaba ve daha önce indirdiği kitaba iman edin. Kim Allah’ı, meleklerini, kitaplarını, peygamberlerini ve ahiret gününü inkâr ederse derin bir sapıklığa düşmüş olur.”</w:t>
            </w:r>
            <w:r>
              <w:rPr>
                <w:color w:val="000000"/>
                <w:sz w:val="18"/>
                <w:szCs w:val="18"/>
                <w:shd w:fill="FFFFFF" w:val="clear"/>
              </w:rPr>
              <w:t xml:space="preserve"> (Nisâ, 4/136)”</w:t>
            </w:r>
          </w:p>
          <w:p>
            <w:pPr>
              <w:pStyle w:val="Normal"/>
              <w:widowControl w:val="false"/>
              <w:spacing w:lineRule="auto" w:line="360"/>
              <w:textAlignment w:val="baseline"/>
              <w:rPr>
                <w:color w:val="000000"/>
              </w:rPr>
            </w:pPr>
            <w:r>
              <w:rPr>
                <w:rFonts w:eastAsia="Arial" w:cs="Arial"/>
                <w:color w:val="000000"/>
                <w:kern w:val="2"/>
                <w:shd w:fill="FFFFFF" w:val="clear"/>
                <w:lang w:eastAsia="zh-CN" w:bidi="hi-IN"/>
              </w:rPr>
              <w:t>İman; inanılması gereken esasları, doğru oldukları konusunda hiçbir tereddüt göstermeden kabul etmek yani gerçek ve hak olduklarını içtenlikle, hiç şüpheye düşmeden doğrulamaktır. Yüce Kitabımızda gerçek müminlerin, Allah’a ve Resulüne iman eden sonra da asla şüpheye düşmeyen kişiler olduğu bildirilir</w:t>
            </w:r>
            <w:r>
              <w:rPr>
                <w:color w:val="000000"/>
                <w:sz w:val="18"/>
                <w:szCs w:val="18"/>
              </w:rPr>
              <w:t xml:space="preserve"> (Hucurât, 49/15)</w:t>
            </w:r>
            <w:r>
              <w:rPr>
                <w:rFonts w:eastAsia="Arial" w:cs="Arial"/>
                <w:color w:val="000000"/>
                <w:kern w:val="2"/>
                <w:shd w:fill="FFFFFF" w:val="clear"/>
                <w:lang w:eastAsia="zh-CN" w:bidi="hi-IN"/>
              </w:rPr>
              <w:t>.”</w:t>
            </w:r>
          </w:p>
          <w:p>
            <w:pPr>
              <w:pStyle w:val="Normal"/>
              <w:widowControl w:val="false"/>
              <w:spacing w:lineRule="auto" w:line="360"/>
              <w:textAlignment w:val="baseline"/>
              <w:rPr>
                <w:rFonts w:eastAsia="Arial" w:cs="Arial"/>
                <w:i w:val="false"/>
                <w:i w:val="false"/>
                <w:iCs w:val="false"/>
                <w:color w:val="000000"/>
                <w:kern w:val="2"/>
                <w:highlight w:val="white"/>
                <w:lang w:eastAsia="zh-CN" w:bidi="hi-IN"/>
              </w:rPr>
            </w:pPr>
            <w:r>
              <w:rPr>
                <w:rFonts w:eastAsia="Arial" w:cs="Arial"/>
                <w:i w:val="false"/>
                <w:iCs w:val="false"/>
                <w:color w:val="000000"/>
                <w:kern w:val="2"/>
                <w:highlight w:val="white"/>
                <w:lang w:eastAsia="zh-CN" w:bidi="hi-IN"/>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4</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tLeast" w:line="300" w:before="0" w:after="150"/>
              <w:rPr>
                <w:b/>
                <w:b/>
                <w:bCs/>
                <w:i/>
                <w:i/>
                <w:iCs/>
                <w:color w:val="000000"/>
              </w:rPr>
            </w:pPr>
            <w:r>
              <w:rPr>
                <w:b/>
                <w:bCs/>
                <w:i/>
                <w:iCs/>
                <w:color w:val="000000"/>
                <w:shd w:fill="FFFFFF" w:val="clear"/>
              </w:rPr>
              <w:t>İmanın göstergelerinden biri Sevgili Peygamberimizi (s.a.s.) ve bütün müminleri sevmektir.</w:t>
            </w:r>
          </w:p>
          <w:p>
            <w:pPr>
              <w:pStyle w:val="MetinGvdesi"/>
              <w:widowControl w:val="false"/>
              <w:spacing w:lineRule="atLeast" w:line="300" w:before="0" w:after="150"/>
              <w:rPr/>
            </w:pPr>
            <w:r>
              <w:rPr>
                <w:rStyle w:val="Vurgu"/>
                <w:b/>
                <w:bCs/>
                <w:i w:val="false"/>
                <w:iCs w:val="false"/>
                <w:color w:val="000000"/>
                <w:shd w:fill="FFFFFF" w:val="clear"/>
              </w:rPr>
              <w:t>“</w:t>
            </w:r>
            <w:r>
              <w:rPr>
                <w:rStyle w:val="Vurgu"/>
                <w:b/>
                <w:bCs/>
                <w:i w:val="false"/>
                <w:iCs w:val="false"/>
                <w:color w:val="000000"/>
                <w:shd w:fill="FFFFFF" w:val="clear"/>
              </w:rPr>
              <w:t>De ki: Eğer Allah’ı seviyorsanız bana uyun ki Allah da sizi sevsin ve günahlarınızı bağışlasın. Çünkü Allah çok bağışlayandır, çok merhamet edendir.” </w:t>
            </w:r>
            <w:r>
              <w:rPr>
                <w:rStyle w:val="Vurgu"/>
                <w:i w:val="false"/>
                <w:iCs w:val="false"/>
                <w:color w:val="000000"/>
                <w:sz w:val="18"/>
                <w:szCs w:val="18"/>
                <w:shd w:fill="FFFFFF" w:val="clear"/>
              </w:rPr>
              <w:t>(Âl-i İmrân, 3/31)</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bCs/>
                <w:i w:val="false"/>
                <w:i w:val="false"/>
                <w:iCs w:val="false"/>
                <w:color w:val="000000"/>
                <w:highlight w:val="white"/>
              </w:rPr>
            </w:pPr>
            <w:r>
              <w:rPr>
                <w:bCs/>
                <w:i w:val="false"/>
                <w:iCs w:val="false"/>
                <w:color w:val="000000"/>
                <w:highlight w:val="white"/>
              </w:rPr>
            </w:r>
          </w:p>
          <w:p>
            <w:pPr>
              <w:pStyle w:val="Normal"/>
              <w:widowControl w:val="false"/>
              <w:spacing w:lineRule="auto" w:line="360"/>
              <w:jc w:val="both"/>
              <w:rPr/>
            </w:pPr>
            <w:r>
              <w:rPr>
                <w:rStyle w:val="Vurgu"/>
                <w:bCs/>
                <w:iCs w:val="false"/>
                <w:color w:val="000000"/>
                <w:shd w:fill="FFFFFF" w:val="clear"/>
              </w:rPr>
              <w:t>“</w:t>
            </w:r>
            <w:r>
              <w:rPr>
                <w:rStyle w:val="Vurgu"/>
                <w:bCs/>
                <w:iCs w:val="false"/>
                <w:color w:val="000000"/>
                <w:shd w:fill="FFFFFF" w:val="clear"/>
              </w:rPr>
              <w:t>Birini sevdiğimizde bu sevgiyi göstermenin bazı yolları olduğu gibi, Allah’a olan sevgimizin de bazı göstergeleri vardır” denerek şu açıklama yapılır:</w:t>
            </w:r>
          </w:p>
          <w:p>
            <w:pPr>
              <w:pStyle w:val="Normal"/>
              <w:widowControl w:val="false"/>
              <w:spacing w:lineRule="auto" w:line="360"/>
              <w:jc w:val="both"/>
              <w:rPr/>
            </w:pPr>
            <w:r>
              <w:rPr>
                <w:rStyle w:val="Vurgu"/>
                <w:bCs/>
                <w:i w:val="false"/>
                <w:iCs w:val="false"/>
                <w:color w:val="000000"/>
                <w:shd w:fill="FFFFFF" w:val="clear"/>
              </w:rPr>
              <w:t>“</w:t>
            </w:r>
            <w:r>
              <w:rPr>
                <w:rStyle w:val="Vurgu"/>
                <w:bCs/>
                <w:i w:val="false"/>
                <w:iCs w:val="false"/>
                <w:color w:val="000000"/>
                <w:shd w:fill="FFFFFF" w:val="clear"/>
              </w:rPr>
              <w:t>Kur’an’ın ifadesiyle, Allah’ı sevmenin göstergesi, Sevgili Peygamberimizin sünnetine uymak, onun yolundan gitmektir.</w:t>
            </w:r>
          </w:p>
          <w:p>
            <w:pPr>
              <w:pStyle w:val="Normal"/>
              <w:widowControl w:val="false"/>
              <w:spacing w:lineRule="auto" w:line="360"/>
              <w:rPr/>
            </w:pPr>
            <w:r>
              <w:rPr>
                <w:rStyle w:val="Vurgu"/>
                <w:bCs/>
                <w:i w:val="false"/>
                <w:color w:val="000000"/>
                <w:shd w:fill="FFFFFF" w:val="clear"/>
              </w:rPr>
              <w:t>Hz. Muhammed’in (s.a.s.) peygamberliğini kalpten benimsemek, onu her şeyden daha çok sevmek gerçek anlamda iman etmenin bir gereğidir.</w:t>
            </w:r>
          </w:p>
          <w:p>
            <w:pPr>
              <w:pStyle w:val="Normal"/>
              <w:widowControl w:val="false"/>
              <w:spacing w:lineRule="auto" w:line="360"/>
              <w:rPr/>
            </w:pPr>
            <w:r>
              <w:rPr>
                <w:rStyle w:val="Vurgu"/>
                <w:bCs/>
                <w:i w:val="false"/>
                <w:iCs w:val="false"/>
                <w:color w:val="000000"/>
                <w:shd w:fill="FFFFFF" w:val="clear"/>
              </w:rPr>
              <w:t> </w:t>
            </w:r>
            <w:r>
              <w:rPr>
                <w:rStyle w:val="Vurgu"/>
                <w:bCs/>
                <w:i w:val="false"/>
                <w:iCs w:val="false"/>
                <w:color w:val="000000"/>
                <w:shd w:fill="FFFFFF" w:val="clear"/>
              </w:rPr>
              <w:t>Allah Resûlü,</w:t>
            </w:r>
            <w:bookmarkStart w:id="0" w:name="14153"/>
            <w:bookmarkEnd w:id="0"/>
            <w:r>
              <w:rPr>
                <w:rStyle w:val="Vurgu"/>
                <w:bCs/>
                <w:color w:val="000000"/>
                <w:shd w:fill="FFFFFF" w:val="clear"/>
              </w:rPr>
              <w:t>“Sizden biriniz, beni anne-babasından, çocuğundan ve bütün insanlardan daha çok sevmedikçe (tam anlamıyla) iman etmiş olmaz.”</w:t>
            </w:r>
            <w:r>
              <w:rPr>
                <w:rStyle w:val="Vurgu"/>
                <w:bCs/>
                <w:i w:val="false"/>
                <w:iCs w:val="false"/>
                <w:color w:val="000000"/>
                <w:shd w:fill="FFFFFF" w:val="clear"/>
              </w:rPr>
              <w:t> </w:t>
            </w:r>
            <w:bookmarkStart w:id="1" w:name="14154"/>
            <w:bookmarkEnd w:id="1"/>
            <w:r>
              <w:rPr>
                <w:rStyle w:val="Vurgu"/>
                <w:bCs/>
                <w:i w:val="false"/>
                <w:iCs w:val="false"/>
                <w:color w:val="000000"/>
                <w:shd w:fill="FFFFFF" w:val="clear"/>
              </w:rPr>
              <w:t xml:space="preserve">buyurmuştur. </w:t>
            </w:r>
            <w:r>
              <w:rPr>
                <w:rStyle w:val="Vurgu"/>
                <w:bCs/>
                <w:i w:val="false"/>
                <w:iCs w:val="false"/>
                <w:color w:val="000000"/>
                <w:sz w:val="18"/>
                <w:szCs w:val="18"/>
                <w:shd w:fill="FFFFFF" w:val="clear"/>
              </w:rPr>
              <w:t> (Buhârî, Îmân, 8)</w:t>
            </w:r>
          </w:p>
          <w:p>
            <w:pPr>
              <w:pStyle w:val="Normal"/>
              <w:widowControl w:val="false"/>
              <w:spacing w:lineRule="auto" w:line="360"/>
              <w:rPr/>
            </w:pPr>
            <w:r>
              <w:rPr>
                <w:rStyle w:val="Vurgu"/>
                <w:bCs/>
                <w:i w:val="false"/>
                <w:iCs w:val="false"/>
                <w:color w:val="000000"/>
                <w:shd w:fill="FFFFFF" w:val="clear"/>
              </w:rPr>
              <w:t>Bir gün Hz. Ömer, elini tutmuş olan Peygamber Efendimize “Ey Allah’ın Resûlü, muhakkak ki seni canımdan başka her şeyden daha çok seviyorum!” demişti. Hz. Peygamber, “Canımı elinde bulundurana yemin ederim ki beni canından da çok sevmedikçe olmaz!” buyurdu. Bunun üzerine Hz. Ömer, “Vallahi, şu andan itibaren seni canımdan daha çok seviyorum!” dedi. Bu söz üzerine Sevgili Resûl, “İşte şimdi oldu ey Ömer.” buyurdu.</w:t>
            </w:r>
            <w:bookmarkStart w:id="2" w:name="14156"/>
            <w:bookmarkEnd w:id="2"/>
            <w:r>
              <w:rPr>
                <w:rStyle w:val="Vurgu"/>
                <w:bCs/>
                <w:i w:val="false"/>
                <w:iCs w:val="false"/>
                <w:color w:val="000000"/>
                <w:shd w:fill="FFFFFF" w:val="clear"/>
              </w:rPr>
              <w:t xml:space="preserve">  </w:t>
            </w:r>
            <w:r>
              <w:rPr>
                <w:rStyle w:val="Vurgu"/>
                <w:bCs/>
                <w:i w:val="false"/>
                <w:iCs w:val="false"/>
                <w:color w:val="000000"/>
                <w:sz w:val="18"/>
                <w:szCs w:val="18"/>
                <w:shd w:fill="FFFFFF" w:val="clear"/>
              </w:rPr>
              <w:t>(Buhârî, Eymân ve nüzûr, 3)</w:t>
            </w:r>
          </w:p>
          <w:p>
            <w:pPr>
              <w:pStyle w:val="Normal"/>
              <w:widowControl w:val="false"/>
              <w:spacing w:lineRule="auto" w:line="360"/>
              <w:rPr/>
            </w:pPr>
            <w:r>
              <w:rPr>
                <w:rStyle w:val="Vurgu"/>
                <w:bCs/>
                <w:i w:val="false"/>
                <w:iCs w:val="false"/>
                <w:color w:val="000000"/>
                <w:shd w:fill="FFFFFF" w:val="clear"/>
              </w:rPr>
              <w:t>Allah’ın rızasına giden yol Resûlüne tâbi olmaktan, sözlerini dinlemekten geçer.  Bağışlanmanın, günahlardan arınmanın ve Allah’ın sevgisini kazanmanın da şartı Peygamber Efendimizin tavsiyelerine uymaktır.</w:t>
            </w:r>
            <w:r>
              <w:rPr>
                <w:rStyle w:val="Vurgu"/>
                <w:b/>
                <w:bCs/>
                <w:i w:val="false"/>
                <w:iCs w:val="false"/>
                <w:color w:val="000000"/>
                <w:shd w:fill="FFFFFF" w:val="clear"/>
              </w:rPr>
              <w:t xml:space="preserve"> </w:t>
            </w:r>
            <w:r>
              <w:rPr>
                <w:rStyle w:val="Vurgu"/>
                <w:bCs/>
                <w:i w:val="false"/>
                <w:color w:val="000000"/>
                <w:shd w:fill="FFFFFF" w:val="clear"/>
              </w:rPr>
              <w:t xml:space="preserve">Allah Resûlü’nü örnek alıp onun yolunu izleyen, ona gönül veren kişi Yüce Yaratıcının sevgisine nail olur.” </w:t>
            </w:r>
            <w:r>
              <w:rPr>
                <w:rStyle w:val="Vurgu"/>
                <w:bCs/>
                <w:i w:val="false"/>
                <w:color w:val="000000"/>
                <w:shd w:fill="FFFFFF" w:val="clear"/>
              </w:rPr>
              <w:t>şeklinde açıklamalar yapılabilir.</w:t>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5</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jc w:val="both"/>
              <w:rPr>
                <w:b/>
                <w:b/>
                <w:bCs/>
                <w:i/>
                <w:i/>
                <w:iCs/>
                <w:color w:val="000000"/>
              </w:rPr>
            </w:pPr>
            <w:r>
              <w:rPr>
                <w:b/>
                <w:bCs/>
                <w:i/>
                <w:iCs/>
                <w:color w:val="000000"/>
                <w:shd w:fill="FFFFFF" w:val="clear"/>
              </w:rPr>
              <w:t>İbadetlerimiz, imanın göstergelerindendir.</w:t>
            </w:r>
          </w:p>
          <w:p>
            <w:pPr>
              <w:pStyle w:val="Normal"/>
              <w:widowControl w:val="false"/>
              <w:jc w:val="both"/>
              <w:rPr>
                <w:color w:val="000000"/>
              </w:rPr>
            </w:pPr>
            <w:r>
              <w:rPr>
                <w:color w:val="000000"/>
              </w:rPr>
            </w:r>
          </w:p>
          <w:p>
            <w:pPr>
              <w:pStyle w:val="Normal"/>
              <w:widowControl w:val="false"/>
              <w:jc w:val="both"/>
              <w:rPr>
                <w:color w:val="000000"/>
              </w:rPr>
            </w:pPr>
            <w:r>
              <w:rPr>
                <w:color w:val="000000"/>
              </w:rPr>
              <w:t>İbadet, Allah’ın kullarına yapılmasını emrettiği, bizi Rabbimizin rızasına götürecek fiillerdir.</w:t>
            </w:r>
          </w:p>
          <w:p>
            <w:pPr>
              <w:pStyle w:val="ListeParagraf1"/>
              <w:widowControl w:val="false"/>
              <w:ind w:left="0" w:hanging="0"/>
              <w:jc w:val="both"/>
              <w:rPr>
                <w:color w:val="000000"/>
              </w:rPr>
            </w:pPr>
            <w:r>
              <w:rPr>
                <w:color w:val="000000"/>
              </w:rPr>
            </w:r>
          </w:p>
          <w:p>
            <w:pPr>
              <w:pStyle w:val="ListeParagraf1"/>
              <w:widowControl w:val="false"/>
              <w:ind w:left="0" w:hanging="0"/>
              <w:jc w:val="both"/>
              <w:rPr>
                <w:color w:val="000000"/>
              </w:rPr>
            </w:pPr>
            <w:r>
              <w:rPr>
                <w:color w:val="000000"/>
              </w:rPr>
              <w:t>İbadetler günlük hayatımızı düzene koyar.</w:t>
            </w:r>
          </w:p>
          <w:p>
            <w:pPr>
              <w:pStyle w:val="ListeParagraf1"/>
              <w:widowControl w:val="false"/>
              <w:ind w:left="0" w:hanging="0"/>
              <w:jc w:val="both"/>
              <w:rPr>
                <w:color w:val="000000"/>
              </w:rPr>
            </w:pPr>
            <w:r>
              <w:rPr>
                <w:color w:val="000000"/>
              </w:rPr>
              <w:t>İmanımızı güçlendirip bizi de güçlü kılar.</w:t>
            </w:r>
          </w:p>
          <w:p>
            <w:pPr>
              <w:pStyle w:val="ListeParagraf1"/>
              <w:widowControl w:val="false"/>
              <w:ind w:left="0" w:hanging="0"/>
              <w:jc w:val="both"/>
              <w:rPr>
                <w:color w:val="000000"/>
              </w:rPr>
            </w:pPr>
            <w:r>
              <w:rPr>
                <w:color w:val="000000"/>
              </w:rPr>
              <w:t>İbadetlerde devamlı ve tutarlı olmak, kulluk yolculuğumuzda huzur ve mutluluk sağlar.</w:t>
            </w:r>
          </w:p>
          <w:p>
            <w:pPr>
              <w:pStyle w:val="ListeParagraf1"/>
              <w:widowControl w:val="false"/>
              <w:ind w:left="0" w:hanging="0"/>
              <w:jc w:val="both"/>
              <w:rPr>
                <w:i w:val="false"/>
                <w:i w:val="false"/>
                <w:iCs w:val="false"/>
                <w:color w:val="000000"/>
              </w:rPr>
            </w:pPr>
            <w:r>
              <w:rPr>
                <w:i w:val="false"/>
                <w:iCs w:val="false"/>
                <w:color w:val="000000"/>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bCs/>
                <w:i/>
                <w:i/>
                <w:iCs/>
                <w:color w:val="000000"/>
              </w:rPr>
            </w:pPr>
            <w:r>
              <w:rPr>
                <w:bCs/>
                <w:i/>
                <w:iCs/>
                <w:color w:val="000000"/>
              </w:rPr>
              <w:t>İbadetin önemini vurgulamak için şu şekilde açıklamalar yapılır:</w:t>
            </w:r>
          </w:p>
          <w:p>
            <w:pPr>
              <w:pStyle w:val="Normal"/>
              <w:widowControl w:val="false"/>
              <w:jc w:val="both"/>
              <w:rPr>
                <w:b/>
                <w:b/>
                <w:bCs/>
                <w:iCs/>
                <w:color w:val="000000"/>
              </w:rPr>
            </w:pPr>
            <w:r>
              <w:rPr>
                <w:b/>
                <w:bCs/>
                <w:iCs/>
                <w:color w:val="000000"/>
              </w:rPr>
              <w:t>“</w:t>
            </w:r>
            <w:r>
              <w:rPr>
                <w:b/>
                <w:bCs/>
                <w:iCs/>
                <w:color w:val="000000"/>
              </w:rPr>
              <w:t>Kur’ân-ı Kerîm’de “iman edenler ve sâlih amel işleyenler” diye sıkça tekrarlanan âyetler, imanla güzel davranışlar arasında sıkı bir ilişki olduğunu  göstermiyor mu?</w:t>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t>Yüce Kitabımızda Allah’a, peygamberlerine, âhiret gününe inananların ve sâlih amel işleyenlerin kurtuluşa ereceği anlatılır.</w:t>
            </w:r>
            <w:r>
              <w:rPr>
                <w:bCs/>
                <w:color w:val="000000"/>
                <w:sz w:val="18"/>
                <w:szCs w:val="18"/>
              </w:rPr>
              <w:t>(Bakara 2/2-5)</w:t>
            </w:r>
          </w:p>
          <w:p>
            <w:pPr>
              <w:pStyle w:val="Normal"/>
              <w:widowControl w:val="false"/>
              <w:jc w:val="both"/>
              <w:rPr>
                <w:bCs/>
                <w:color w:val="000000"/>
              </w:rPr>
            </w:pPr>
            <w:r>
              <w:rPr>
                <w:bCs/>
                <w:color w:val="000000"/>
              </w:rPr>
            </w:r>
          </w:p>
          <w:p>
            <w:pPr>
              <w:pStyle w:val="ListParagraph"/>
              <w:widowControl w:val="false"/>
              <w:numPr>
                <w:ilvl w:val="0"/>
                <w:numId w:val="5"/>
              </w:numPr>
              <w:spacing w:lineRule="auto" w:line="360"/>
              <w:rPr>
                <w:b/>
                <w:b/>
                <w:bCs/>
                <w:i/>
                <w:i/>
                <w:color w:val="000000"/>
              </w:rPr>
            </w:pPr>
            <w:r>
              <w:rPr>
                <w:b/>
                <w:bCs/>
                <w:i/>
                <w:iCs/>
                <w:color w:val="000000"/>
              </w:rPr>
              <w:t>İbadet bize Allah’ın sevgisini kazandırır.</w:t>
            </w:r>
          </w:p>
          <w:p>
            <w:pPr>
              <w:pStyle w:val="Normal"/>
              <w:widowControl w:val="false"/>
              <w:spacing w:lineRule="auto" w:line="360"/>
              <w:rPr/>
            </w:pPr>
            <w:r>
              <w:rPr>
                <w:rStyle w:val="Vurgu"/>
                <w:bCs/>
                <w:i w:val="false"/>
                <w:color w:val="000000"/>
                <w:shd w:fill="FFFFFF" w:val="clear"/>
              </w:rPr>
              <w:t xml:space="preserve">Yüce Allah şöyle buyurur: "... Kulum, kendisine farz kıldığım şeylerden daha sevimli bir şeyle bana yaklaşamaz. Kulum nafile ibadetlerle de bana yaklaşmaya devam eder, ta ki ben onu severim. (Sevince de) artık onun işiten kulağı, gören gözü, tutan eli, yürüyen ayağı olurum. Benden isterse muhakkak ona (istediğini) veririm. Bana sığınırsa muhakkak onu korur ve kollarım…" </w:t>
            </w:r>
            <w:r>
              <w:rPr>
                <w:rStyle w:val="Vurgu"/>
                <w:bCs/>
                <w:i w:val="false"/>
                <w:color w:val="000000"/>
                <w:sz w:val="18"/>
                <w:szCs w:val="18"/>
                <w:shd w:fill="FFFFFF" w:val="clear"/>
              </w:rPr>
              <w:t>(Buhârî, Rikâk, 3)</w:t>
            </w:r>
          </w:p>
          <w:p>
            <w:pPr>
              <w:pStyle w:val="ListParagraph"/>
              <w:widowControl w:val="false"/>
              <w:numPr>
                <w:ilvl w:val="0"/>
                <w:numId w:val="5"/>
              </w:numPr>
              <w:spacing w:lineRule="auto" w:line="360"/>
              <w:jc w:val="both"/>
              <w:rPr>
                <w:b/>
                <w:b/>
                <w:bCs/>
                <w:i/>
                <w:i/>
                <w:iCs/>
                <w:color w:val="000000"/>
              </w:rPr>
            </w:pPr>
            <w:r>
              <w:rPr>
                <w:b/>
                <w:bCs/>
                <w:i/>
                <w:iCs/>
                <w:color w:val="000000"/>
                <w:shd w:fill="FFFFFF" w:val="clear"/>
              </w:rPr>
              <w:t>İbadetsiz iman meyvesiz ağaca benzer.</w:t>
            </w:r>
          </w:p>
          <w:p>
            <w:pPr>
              <w:pStyle w:val="Normal"/>
              <w:widowControl w:val="false"/>
              <w:spacing w:lineRule="auto" w:line="360"/>
              <w:rPr>
                <w:color w:val="000000"/>
              </w:rPr>
            </w:pPr>
            <w:r>
              <w:rPr>
                <w:color w:val="000000"/>
                <w:shd w:fill="FFFFFF" w:val="clear"/>
              </w:rPr>
              <w:t xml:space="preserve"> </w:t>
            </w:r>
            <w:r>
              <w:rPr>
                <w:color w:val="000000"/>
                <w:shd w:fill="FFFFFF" w:val="clear"/>
              </w:rPr>
              <w:t xml:space="preserve">İman ağacının canlılığının korunması için de sürekli salih amel suyuyla sulanması gerekir. Sulanmayan ve bakımı yapılmayan ağaç zamanla kuruduğu gibi, varlığına işaret edecek iyi ve güzel işlerle süslenmeyen iman zayıflar. </w:t>
            </w:r>
            <w:r>
              <w:rPr>
                <w:color w:val="000000"/>
                <w:sz w:val="18"/>
                <w:szCs w:val="18"/>
                <w:shd w:fill="FFFFFF" w:val="clear"/>
              </w:rPr>
              <w:t xml:space="preserve"> (İsmail Hakkı Ünal, İMANIN MEYVESİ, DİYANET AYLIK DERGİ ARALIK 2012 , Sayı 264, syf. 52-53) </w:t>
            </w:r>
          </w:p>
          <w:p>
            <w:pPr>
              <w:pStyle w:val="Normal"/>
              <w:widowControl w:val="false"/>
              <w:spacing w:lineRule="auto" w:line="360"/>
              <w:rPr>
                <w:color w:val="000000"/>
              </w:rPr>
            </w:pPr>
            <w:r>
              <w:rPr>
                <w:color w:val="000000"/>
                <w:sz w:val="24"/>
                <w:szCs w:val="24"/>
                <w:shd w:fill="FFFFFF" w:val="clear"/>
              </w:rPr>
              <w:t xml:space="preserve">Kötü amelin de ağacın kurumasına yol açan zararlı maddelere benzediği söylenebilir. </w:t>
            </w:r>
          </w:p>
          <w:p>
            <w:pPr>
              <w:pStyle w:val="ListParagraph"/>
              <w:widowControl w:val="false"/>
              <w:numPr>
                <w:ilvl w:val="0"/>
                <w:numId w:val="6"/>
              </w:numPr>
              <w:spacing w:lineRule="auto" w:line="360"/>
              <w:rPr>
                <w:rFonts w:eastAsia="Arial"/>
                <w:color w:val="000000"/>
                <w:kern w:val="2"/>
                <w:lang w:eastAsia="zh-CN" w:bidi="hi-IN"/>
              </w:rPr>
            </w:pPr>
            <w:r>
              <w:rPr>
                <w:rFonts w:eastAsia="Arial"/>
                <w:b/>
                <w:bCs/>
                <w:i/>
                <w:iCs/>
                <w:color w:val="000000"/>
                <w:kern w:val="2"/>
                <w:lang w:eastAsia="zh-CN" w:bidi="hi-IN"/>
              </w:rPr>
              <w:t>İbadetler bize nimetler veren Allah’a teşekkür etmenin en güzel yoludur.</w:t>
            </w:r>
          </w:p>
          <w:p>
            <w:pPr>
              <w:pStyle w:val="Normal"/>
              <w:widowControl w:val="false"/>
              <w:spacing w:lineRule="auto" w:line="360"/>
              <w:textAlignment w:val="baseline"/>
              <w:rPr>
                <w:rFonts w:eastAsia="Arial" w:cs="Arial"/>
                <w:color w:val="000000"/>
                <w:kern w:val="2"/>
                <w:lang w:eastAsia="zh-CN" w:bidi="hi-IN"/>
              </w:rPr>
            </w:pPr>
            <w:r>
              <w:rPr>
                <w:rFonts w:eastAsia="Arial" w:cs="Arial"/>
                <w:color w:val="000000"/>
                <w:kern w:val="2"/>
                <w:shd w:fill="FFFFFF" w:val="clear"/>
                <w:lang w:eastAsia="zh-CN" w:bidi="hi-IN"/>
              </w:rPr>
              <w:t>Kendisini yaratıp bunca nimetleri verdiği için yaratıcısına minnettarlık duyan insan O’na teşekkür etme ihtiyacı hisseder. İyice düşündüğünde Rabbine teşekkür etmenin en güzel yolunun ibadet etmekten geçtiğini farkeder.</w:t>
            </w:r>
          </w:p>
          <w:p>
            <w:pPr>
              <w:pStyle w:val="Normal"/>
              <w:widowControl w:val="false"/>
              <w:spacing w:lineRule="auto" w:line="360"/>
              <w:textAlignment w:val="baseline"/>
              <w:rPr>
                <w:rFonts w:eastAsia="Arial" w:cs="Arial"/>
                <w:color w:val="000000"/>
                <w:kern w:val="2"/>
                <w:lang w:eastAsia="zh-CN" w:bidi="hi-IN"/>
              </w:rPr>
            </w:pPr>
            <w:r>
              <w:rPr>
                <w:rFonts w:eastAsia="Arial" w:cs="Arial"/>
                <w:color w:val="000000"/>
                <w:kern w:val="2"/>
                <w:shd w:fill="FFFFFF" w:val="clear"/>
                <w:lang w:eastAsia="zh-CN" w:bidi="hi-IN"/>
              </w:rPr>
              <w:t xml:space="preserve">Kendisini ve evreni tanıdıkça boş yere yaratılmadığını anlayan insan, dünyadaki varoluş gayesini öğrenmeye çalışır. Araştırmaları neticesinde anlar ki insanın yaratılış gayesi  Allah’ı bilme, tanıma  ve O’na kulluk etmektir. </w:t>
            </w:r>
            <w:r>
              <w:rPr>
                <w:rFonts w:eastAsia="Arial" w:cs="Arial"/>
                <w:color w:val="000000"/>
                <w:kern w:val="2"/>
                <w:sz w:val="18"/>
                <w:szCs w:val="18"/>
                <w:shd w:fill="FFFFFF" w:val="clear"/>
                <w:lang w:eastAsia="zh-CN" w:bidi="hi-IN"/>
              </w:rPr>
              <w:t>(bk. Zariyat, 51/56.)</w:t>
            </w:r>
          </w:p>
          <w:p>
            <w:pPr>
              <w:pStyle w:val="ListParagraph"/>
              <w:widowControl w:val="false"/>
              <w:numPr>
                <w:ilvl w:val="0"/>
                <w:numId w:val="6"/>
              </w:numPr>
              <w:spacing w:lineRule="auto" w:line="360"/>
              <w:textAlignment w:val="baseline"/>
              <w:rPr>
                <w:b/>
                <w:b/>
                <w:i/>
                <w:i/>
                <w:color w:val="000000"/>
              </w:rPr>
            </w:pPr>
            <w:r>
              <w:rPr>
                <w:b/>
                <w:i/>
                <w:color w:val="000000"/>
                <w:shd w:fill="FFFFFF" w:val="clear"/>
              </w:rPr>
              <w:t xml:space="preserve">İbadet kulun Allah’a olan bağlılığının ve sevgisinin göstergesidir. </w:t>
            </w:r>
          </w:p>
          <w:p>
            <w:pPr>
              <w:pStyle w:val="ListParagraph"/>
              <w:widowControl w:val="false"/>
              <w:numPr>
                <w:ilvl w:val="0"/>
                <w:numId w:val="6"/>
              </w:numPr>
              <w:spacing w:lineRule="auto" w:line="360"/>
              <w:textAlignment w:val="baseline"/>
              <w:rPr>
                <w:b/>
                <w:b/>
                <w:i/>
                <w:i/>
                <w:color w:val="000000"/>
              </w:rPr>
            </w:pPr>
            <w:r>
              <w:rPr>
                <w:b/>
                <w:i/>
                <w:color w:val="000000"/>
                <w:shd w:fill="FFFFFF" w:val="clear"/>
              </w:rPr>
              <w:t xml:space="preserve">Kişi ibadet ettikçe Rabbine olan sevgisi ve bağlılığı artar. </w:t>
            </w:r>
          </w:p>
          <w:p>
            <w:pPr>
              <w:pStyle w:val="ListParagraph"/>
              <w:widowControl w:val="false"/>
              <w:spacing w:lineRule="auto" w:line="360"/>
              <w:ind w:left="800" w:hanging="0"/>
              <w:textAlignment w:val="baseline"/>
              <w:rPr>
                <w:rFonts w:ascii="Arial" w:hAnsi="Arial" w:eastAsia="Arial" w:cs="Arial"/>
                <w:b/>
                <w:b/>
                <w:i/>
                <w:i/>
                <w:color w:val="000000"/>
                <w:kern w:val="2"/>
                <w:sz w:val="22"/>
                <w:lang w:eastAsia="zh-CN" w:bidi="hi-IN"/>
              </w:rPr>
            </w:pPr>
            <w:r>
              <w:rPr>
                <w:rFonts w:eastAsia="Arial" w:cs="Arial" w:ascii="Arial" w:hAnsi="Arial"/>
                <w:b/>
                <w:i/>
                <w:color w:val="000000"/>
                <w:kern w:val="2"/>
                <w:sz w:val="22"/>
                <w:lang w:eastAsia="zh-CN" w:bidi="hi-IN"/>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6</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jc w:val="both"/>
              <w:rPr/>
            </w:pPr>
            <w:r>
              <w:rPr>
                <w:rStyle w:val="Vurgu"/>
                <w:b/>
                <w:bCs/>
                <w:iCs w:val="false"/>
                <w:color w:val="000000"/>
                <w:shd w:fill="FFFFFF" w:val="clear"/>
              </w:rPr>
              <w:t>İbadete devam etmek kişinin inancını zırh gibi korur.</w:t>
            </w:r>
          </w:p>
          <w:p>
            <w:pPr>
              <w:pStyle w:val="Normal"/>
              <w:widowControl w:val="false"/>
              <w:jc w:val="both"/>
              <w:rPr>
                <w:color w:val="000000"/>
                <w:highlight w:val="white"/>
              </w:rPr>
            </w:pPr>
            <w:r>
              <w:rPr>
                <w:color w:val="000000"/>
                <w:highlight w:val="white"/>
              </w:rPr>
            </w:r>
          </w:p>
          <w:p>
            <w:pPr>
              <w:pStyle w:val="Normal"/>
              <w:widowControl w:val="false"/>
              <w:jc w:val="both"/>
              <w:rPr/>
            </w:pPr>
            <w:r>
              <w:rPr>
                <w:color w:val="000000"/>
                <w:shd w:fill="FFFFFF" w:val="clear"/>
              </w:rPr>
              <w:t>Peygamber Efendimiz (s.a.s.)’e “</w:t>
            </w:r>
            <w:r>
              <w:rPr>
                <w:b/>
                <w:bCs/>
                <w:color w:val="000000"/>
                <w:shd w:fill="FFFFFF" w:val="clear"/>
              </w:rPr>
              <w:t>Allah’ın en çok sevdiği amel hangisidir?</w:t>
            </w:r>
            <w:r>
              <w:rPr>
                <w:color w:val="000000"/>
                <w:shd w:fill="FFFFFF" w:val="clear"/>
              </w:rPr>
              <w:t xml:space="preserve">” diye sorulduğunda; </w:t>
            </w:r>
            <w:r>
              <w:rPr>
                <w:rStyle w:val="Vurgu"/>
                <w:i w:val="false"/>
                <w:color w:val="000000"/>
                <w:shd w:fill="FFFFFF" w:val="clear"/>
              </w:rPr>
              <w:t>“</w:t>
            </w:r>
            <w:r>
              <w:rPr>
                <w:rStyle w:val="Vurgu"/>
                <w:b/>
                <w:bCs/>
                <w:i w:val="false"/>
                <w:color w:val="000000"/>
                <w:shd w:fill="FFFFFF" w:val="clear"/>
              </w:rPr>
              <w:t>Az da olsa devamlı olanıdır.</w:t>
            </w:r>
            <w:r>
              <w:rPr>
                <w:rStyle w:val="Vurgu"/>
                <w:i w:val="false"/>
                <w:color w:val="000000"/>
                <w:shd w:fill="FFFFFF" w:val="clear"/>
              </w:rPr>
              <w:t xml:space="preserve">” </w:t>
            </w:r>
            <w:r>
              <w:rPr>
                <w:color w:val="000000"/>
                <w:shd w:fill="FFFFFF" w:val="clear"/>
              </w:rPr>
              <w:t>buyurmuştur</w:t>
            </w:r>
            <w:r>
              <w:rPr>
                <w:rStyle w:val="Vurgu"/>
                <w:i w:val="false"/>
                <w:color w:val="000000"/>
                <w:shd w:fill="FFFFFF" w:val="clear"/>
              </w:rPr>
              <w:t>.”</w:t>
            </w:r>
            <w:r>
              <w:rPr>
                <w:rStyle w:val="Vurgu"/>
                <w:i w:val="false"/>
                <w:color w:val="000000"/>
                <w:sz w:val="18"/>
                <w:szCs w:val="18"/>
                <w:shd w:fill="FFFFFF" w:val="clear"/>
              </w:rPr>
              <w:t xml:space="preserve"> (Buhârî, Rikâk, 18)</w:t>
            </w:r>
          </w:p>
          <w:p>
            <w:pPr>
              <w:pStyle w:val="Normal"/>
              <w:widowControl w:val="false"/>
              <w:jc w:val="both"/>
              <w:rPr>
                <w:color w:val="000000"/>
                <w:highlight w:val="white"/>
              </w:rPr>
            </w:pPr>
            <w:r>
              <w:rPr>
                <w:color w:val="000000"/>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Style w:val="Vurgu"/>
                <w:iCs w:val="false"/>
                <w:color w:val="000000"/>
                <w:shd w:fill="FFFFFF" w:val="clear"/>
              </w:rPr>
              <w:t>“</w:t>
            </w:r>
            <w:r>
              <w:rPr>
                <w:rStyle w:val="Vurgu"/>
                <w:iCs w:val="false"/>
                <w:color w:val="000000"/>
                <w:shd w:fill="FFFFFF" w:val="clear"/>
              </w:rPr>
              <w:t>Dostunuzu senede bir kere arayıp uzun uzun konuşmanız mı, yoksa düzenli aralıklarla arayıp kısa bir konuşma ile halini hatırını sormanız mı daha mutlu eder?” sorusu yöneltildikten sonra az ama düzenli yapılan iyiliklerin Allah katında değerli olduğu vurgulanır:</w:t>
            </w:r>
          </w:p>
          <w:p>
            <w:pPr>
              <w:pStyle w:val="Normal"/>
              <w:widowControl w:val="false"/>
              <w:jc w:val="both"/>
              <w:rPr>
                <w:color w:val="000000"/>
              </w:rPr>
            </w:pPr>
            <w:r>
              <w:rPr>
                <w:color w:val="000000"/>
              </w:rPr>
            </w:r>
          </w:p>
          <w:p>
            <w:pPr>
              <w:pStyle w:val="Normal"/>
              <w:widowControl w:val="false"/>
              <w:jc w:val="both"/>
              <w:rPr/>
            </w:pPr>
            <w:r>
              <w:rPr>
                <w:color w:val="000000"/>
                <w:shd w:fill="FFFFFF" w:val="clear"/>
              </w:rPr>
              <w:t>“</w:t>
            </w:r>
            <w:r>
              <w:rPr>
                <w:color w:val="000000"/>
                <w:shd w:fill="FFFFFF" w:val="clear"/>
              </w:rPr>
              <w:t>Sevgili Peygamberimiz, güzel amelleri, başlangıçta aşırı bir şekilde yapıp daha sonraki zamanlarda bırakmaktansa az da olsa devamlı yapmanın Allah katında daha değerli olduğunu ifade etmiştir</w:t>
            </w:r>
            <w:r>
              <w:rPr>
                <w:color w:val="000000"/>
                <w:shd w:fill="FFFFFF" w:val="clear"/>
              </w:rPr>
              <w:t>.</w:t>
            </w:r>
            <w:r>
              <w:rPr>
                <w:rStyle w:val="Vurgu"/>
                <w:b/>
                <w:bCs/>
                <w:i w:val="false"/>
                <w:iCs w:val="false"/>
                <w:color w:val="000000"/>
                <w:shd w:fill="FFFFFF" w:val="clear"/>
              </w:rPr>
              <w:t>”</w:t>
            </w:r>
          </w:p>
          <w:p>
            <w:pPr>
              <w:pStyle w:val="Normal"/>
              <w:widowControl w:val="false"/>
              <w:jc w:val="both"/>
              <w:rPr/>
            </w:pPr>
            <w:r>
              <w:rPr>
                <w:rStyle w:val="Vurgu"/>
                <w:i w:val="false"/>
                <w:color w:val="000000"/>
                <w:szCs w:val="18"/>
                <w:shd w:fill="FFFFFF" w:val="clear"/>
              </w:rPr>
              <w:t>“</w:t>
            </w:r>
            <w:r>
              <w:rPr>
                <w:rStyle w:val="Vurgu"/>
                <w:i w:val="false"/>
                <w:color w:val="000000"/>
                <w:szCs w:val="18"/>
                <w:shd w:fill="FFFFFF" w:val="clear"/>
              </w:rPr>
              <w:t>B</w:t>
            </w:r>
            <w:r>
              <w:rPr>
                <w:rStyle w:val="Vurgu"/>
                <w:i w:val="false"/>
                <w:color w:val="000000"/>
                <w:szCs w:val="18"/>
                <w:shd w:fill="FFFFFF" w:val="clear"/>
              </w:rPr>
              <w:t xml:space="preserve">azen daha iyisini daha mükemmelini yapmak için yapacaklarımızı erteleriz. </w:t>
            </w:r>
            <w:r>
              <w:rPr>
                <w:rStyle w:val="Vurgu"/>
                <w:i w:val="false"/>
                <w:color w:val="000000"/>
                <w:szCs w:val="18"/>
                <w:shd w:fill="FFFFFF" w:val="clear"/>
              </w:rPr>
              <w:t>‘</w:t>
            </w:r>
            <w:r>
              <w:rPr>
                <w:rStyle w:val="Vurgu"/>
                <w:i w:val="false"/>
                <w:color w:val="000000"/>
                <w:szCs w:val="18"/>
                <w:shd w:fill="FFFFFF" w:val="clear"/>
              </w:rPr>
              <w:t>Bir şey tamamen yapılamıyorsa tamamen terk edilemez.</w:t>
            </w:r>
            <w:r>
              <w:rPr>
                <w:rStyle w:val="Vurgu"/>
                <w:i w:val="false"/>
                <w:color w:val="000000"/>
                <w:szCs w:val="18"/>
                <w:shd w:fill="FFFFFF" w:val="clear"/>
              </w:rPr>
              <w:t>’</w:t>
            </w:r>
            <w:r>
              <w:rPr>
                <w:rStyle w:val="Vurgu"/>
                <w:i w:val="false"/>
                <w:color w:val="000000"/>
                <w:szCs w:val="18"/>
                <w:shd w:fill="FFFFFF" w:val="clear"/>
              </w:rPr>
              <w:t xml:space="preserve"> ya da </w:t>
            </w:r>
            <w:r>
              <w:rPr>
                <w:rStyle w:val="Vurgu"/>
                <w:i w:val="false"/>
                <w:color w:val="000000"/>
                <w:szCs w:val="18"/>
                <w:shd w:fill="FFFFFF" w:val="clear"/>
              </w:rPr>
              <w:t>‘</w:t>
            </w:r>
            <w:r>
              <w:rPr>
                <w:rStyle w:val="Vurgu"/>
                <w:i w:val="false"/>
                <w:color w:val="000000"/>
                <w:szCs w:val="18"/>
                <w:shd w:fill="FFFFFF" w:val="clear"/>
              </w:rPr>
              <w:t>Az yoktan çoktur</w:t>
            </w:r>
            <w:r>
              <w:rPr>
                <w:rStyle w:val="Vurgu"/>
                <w:i w:val="false"/>
                <w:color w:val="000000"/>
                <w:szCs w:val="18"/>
                <w:shd w:fill="FFFFFF" w:val="clear"/>
              </w:rPr>
              <w:t>.’</w:t>
            </w:r>
            <w:r>
              <w:rPr>
                <w:rStyle w:val="Vurgu"/>
                <w:i w:val="false"/>
                <w:color w:val="000000"/>
                <w:szCs w:val="18"/>
                <w:shd w:fill="FFFFFF" w:val="clear"/>
              </w:rPr>
              <w:t xml:space="preserve"> düsturunu unutmamak gereki</w:t>
            </w:r>
            <w:r>
              <w:rPr>
                <w:rStyle w:val="Vurgu"/>
                <w:i w:val="false"/>
                <w:color w:val="000000"/>
                <w:szCs w:val="18"/>
                <w:shd w:fill="FFFFFF" w:val="clear"/>
              </w:rPr>
              <w:t>r.”</w:t>
            </w:r>
          </w:p>
          <w:p>
            <w:pPr>
              <w:pStyle w:val="Normal"/>
              <w:widowControl w:val="false"/>
              <w:jc w:val="both"/>
              <w:rPr>
                <w:b/>
                <w:b/>
                <w:bCs/>
                <w:i w:val="false"/>
                <w:i w:val="false"/>
                <w:iCs w:val="false"/>
                <w:color w:val="000000"/>
                <w:highlight w:val="white"/>
              </w:rPr>
            </w:pPr>
            <w:r>
              <w:rPr>
                <w:b/>
                <w:bCs/>
                <w:i w:val="false"/>
                <w:iCs w:val="false"/>
                <w:color w:val="000000"/>
                <w:highlight w:val="white"/>
              </w:rPr>
            </w:r>
          </w:p>
          <w:p>
            <w:pPr>
              <w:pStyle w:val="MetinGvdesi"/>
              <w:widowControl w:val="false"/>
              <w:spacing w:lineRule="auto" w:line="360" w:before="0" w:after="150"/>
              <w:jc w:val="both"/>
              <w:rPr/>
            </w:pPr>
            <w:r>
              <w:rPr>
                <w:rStyle w:val="Vurgu"/>
                <w:i w:val="false"/>
                <w:iCs w:val="false"/>
                <w:color w:val="000000"/>
                <w:shd w:fill="FFFFFF" w:val="clear"/>
              </w:rPr>
              <w:t>“</w:t>
            </w:r>
            <w:r>
              <w:rPr>
                <w:rStyle w:val="Vurgu"/>
                <w:i w:val="false"/>
                <w:iCs w:val="false"/>
                <w:color w:val="000000"/>
                <w:shd w:fill="FFFFFF" w:val="clear"/>
              </w:rPr>
              <w:t>Bir gün daha güzelini yaparım” düşüncesiyle güzel davranışları ertelemek yerine her gün az da olsa düzenli ibadetlerimiz olmalı.</w:t>
            </w:r>
          </w:p>
          <w:p>
            <w:pPr>
              <w:pStyle w:val="MetinGvdesi"/>
              <w:widowControl w:val="false"/>
              <w:spacing w:lineRule="auto" w:line="360" w:before="0" w:after="150"/>
              <w:jc w:val="both"/>
              <w:rPr/>
            </w:pPr>
            <w:r>
              <w:rPr>
                <w:rStyle w:val="Vurgu"/>
                <w:i w:val="false"/>
                <w:color w:val="000000"/>
                <w:shd w:fill="FFFFFF" w:val="clear"/>
              </w:rPr>
              <w:t>Her gün 15 dakika kitap okumak, günde bir sayfa Kur’an okumak, haftada bir günü sevdiklerimiz arayıp hatırlarını sormaya ayırmak, her ay kazancımızın az da olsa belirli bir kısmını ihtiyaç sahibi bir tanıdığımıza vermek gibi…”</w:t>
            </w:r>
          </w:p>
          <w:p>
            <w:pPr>
              <w:pStyle w:val="Normal"/>
              <w:widowControl w:val="false"/>
              <w:tabs>
                <w:tab w:val="clear" w:pos="708"/>
                <w:tab w:val="left" w:pos="7938" w:leader="none"/>
              </w:tabs>
              <w:spacing w:lineRule="auto" w:line="276"/>
              <w:ind w:right="-483" w:hanging="0"/>
              <w:jc w:val="both"/>
              <w:rPr/>
            </w:pPr>
            <w:r>
              <w:rPr>
                <w:rStyle w:val="Vurgu"/>
                <w:bCs/>
                <w:color w:val="000000"/>
                <w:shd w:fill="FFFFFF" w:val="clear"/>
              </w:rPr>
              <w:t>Konuşmacı düzenli kitap okumanın olumlu sonucuna şöyle bir örnek verebilir: “</w:t>
            </w:r>
            <w:r>
              <w:rPr>
                <w:rStyle w:val="Vurgu"/>
                <w:bCs/>
                <w:i w:val="false"/>
                <w:color w:val="000000"/>
                <w:shd w:fill="FFFFFF" w:val="clear"/>
              </w:rPr>
              <w:t>Bir kişi günde bir saat ayrıldığı takdirde, orta kalınlıkta yirmi-otuz kitap bir yılda</w:t>
            </w:r>
            <w:r>
              <w:rPr>
                <w:bCs/>
                <w:iCs/>
                <w:color w:val="000000"/>
                <w:shd w:fill="FFFFFF" w:val="clear"/>
              </w:rPr>
              <w:t xml:space="preserve"> </w:t>
            </w:r>
            <w:r>
              <w:rPr>
                <w:rStyle w:val="Vurgu"/>
                <w:bCs/>
                <w:i w:val="false"/>
                <w:color w:val="000000"/>
                <w:shd w:fill="FFFFFF" w:val="clear"/>
              </w:rPr>
              <w:t>rahatlıkla bitirilebilir. Bu çok güzel bir kazanımdır.”</w:t>
            </w:r>
          </w:p>
          <w:p>
            <w:pPr>
              <w:pStyle w:val="Normal"/>
              <w:widowControl w:val="false"/>
              <w:tabs>
                <w:tab w:val="clear" w:pos="708"/>
                <w:tab w:val="left" w:pos="7938" w:leader="none"/>
              </w:tabs>
              <w:spacing w:lineRule="auto" w:line="276"/>
              <w:ind w:right="-483" w:hanging="0"/>
              <w:jc w:val="both"/>
              <w:rPr>
                <w:bCs/>
                <w:iCs/>
                <w:color w:val="000000"/>
                <w:highlight w:val="white"/>
              </w:rPr>
            </w:pPr>
            <w:r>
              <w:rPr>
                <w:bCs/>
                <w:iCs/>
                <w:color w:val="000000"/>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7</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before="0" w:after="150"/>
              <w:textAlignment w:val="baseline"/>
              <w:rPr>
                <w:b/>
                <w:b/>
                <w:bCs/>
                <w:i/>
                <w:i/>
                <w:iCs/>
                <w:color w:val="000000"/>
              </w:rPr>
            </w:pPr>
            <w:r>
              <w:rPr>
                <w:rFonts w:eastAsia="Arial" w:cs="Arial"/>
                <w:b/>
                <w:bCs/>
                <w:i/>
                <w:iCs/>
                <w:color w:val="000000"/>
                <w:kern w:val="2"/>
                <w:shd w:fill="FFFFFF" w:val="clear"/>
                <w:lang w:eastAsia="zh-CN" w:bidi="hi-IN"/>
              </w:rPr>
              <w:t>Rabbimiz  her an bizimle birlikte…</w:t>
            </w:r>
          </w:p>
          <w:p>
            <w:pPr>
              <w:pStyle w:val="Normal"/>
              <w:widowControl w:val="false"/>
              <w:spacing w:lineRule="auto" w:line="360" w:before="0" w:after="150"/>
              <w:textAlignment w:val="baseline"/>
              <w:rPr>
                <w:color w:val="000000"/>
              </w:rPr>
            </w:pPr>
            <w:r>
              <w:rPr>
                <w:rFonts w:eastAsia="Arial" w:cs="Arial"/>
                <w:color w:val="000000"/>
                <w:kern w:val="2"/>
                <w:shd w:fill="FFFFFF" w:val="clear"/>
                <w:lang w:eastAsia="zh-CN" w:bidi="hi-IN"/>
              </w:rPr>
              <w:t>“</w:t>
            </w:r>
            <w:r>
              <w:rPr>
                <w:rFonts w:eastAsia="Arial" w:cs="Arial"/>
                <w:b/>
                <w:bCs/>
                <w:color w:val="000000"/>
                <w:kern w:val="2"/>
                <w:shd w:fill="FFFFFF" w:val="clear"/>
                <w:lang w:eastAsia="zh-CN" w:bidi="hi-IN"/>
              </w:rPr>
              <w:t>Nerede olsanız, O sizinle beraberdir. Allah bütün yaptıklarınızı hakkıyla görendir</w:t>
            </w:r>
            <w:r>
              <w:rPr>
                <w:rFonts w:eastAsia="Arial" w:cs="Arial"/>
                <w:color w:val="000000"/>
                <w:kern w:val="2"/>
                <w:shd w:fill="FFFFFF" w:val="clear"/>
                <w:lang w:eastAsia="zh-CN" w:bidi="hi-IN"/>
              </w:rPr>
              <w:t xml:space="preserve">.” </w:t>
            </w:r>
            <w:r>
              <w:rPr>
                <w:rFonts w:eastAsia="Arial" w:cs="Arial"/>
                <w:color w:val="000000"/>
                <w:kern w:val="2"/>
                <w:sz w:val="20"/>
                <w:szCs w:val="20"/>
                <w:shd w:fill="FFFFFF" w:val="clear"/>
                <w:lang w:eastAsia="zh-CN" w:bidi="hi-IN"/>
              </w:rPr>
              <w:t>(</w:t>
            </w:r>
            <w:r>
              <w:rPr>
                <w:color w:val="000000"/>
                <w:sz w:val="20"/>
                <w:szCs w:val="20"/>
              </w:rPr>
              <w:t>Hadîd, 57/4)</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50"/>
              <w:jc w:val="both"/>
              <w:rPr/>
            </w:pPr>
            <w:r>
              <w:rPr>
                <w:rStyle w:val="Vurgu"/>
                <w:i w:val="false"/>
                <w:iCs w:val="false"/>
                <w:color w:val="000000"/>
                <w:shd w:fill="FFFFFF" w:val="clear"/>
              </w:rPr>
              <w:t xml:space="preserve"> “</w:t>
            </w:r>
            <w:r>
              <w:rPr>
                <w:rStyle w:val="Vurgu"/>
                <w:i w:val="false"/>
                <w:iCs w:val="false"/>
                <w:color w:val="000000"/>
                <w:shd w:fill="FFFFFF" w:val="clear"/>
              </w:rPr>
              <w:t>Allah’ın her halimizden haberdar olduğunu unutmayalım”</w:t>
            </w:r>
            <w:r>
              <w:rPr>
                <w:rStyle w:val="Vurgu"/>
                <w:iCs w:val="false"/>
                <w:color w:val="000000"/>
                <w:shd w:fill="FFFFFF" w:val="clear"/>
              </w:rPr>
              <w:t xml:space="preserve"> dedikten sonra ve doğruluktan </w:t>
            </w:r>
            <w:r>
              <w:rPr>
                <w:rStyle w:val="Vurgu"/>
                <w:iCs w:val="false"/>
                <w:color w:val="000000"/>
                <w:shd w:fill="FFFFFF" w:val="clear"/>
              </w:rPr>
              <w:t>ayrılmamanın</w:t>
            </w:r>
            <w:r>
              <w:rPr>
                <w:rStyle w:val="Vurgu"/>
                <w:iCs w:val="false"/>
                <w:color w:val="000000"/>
                <w:shd w:fill="FFFFFF" w:val="clear"/>
              </w:rPr>
              <w:t xml:space="preserve"> önemi vurgulanır:</w:t>
            </w:r>
          </w:p>
          <w:p>
            <w:pPr>
              <w:pStyle w:val="Normal"/>
              <w:widowControl w:val="false"/>
              <w:spacing w:lineRule="auto" w:line="360" w:before="0" w:after="150"/>
              <w:jc w:val="both"/>
              <w:rPr/>
            </w:pPr>
            <w:r>
              <w:rPr>
                <w:rStyle w:val="Vurgu"/>
                <w:i w:val="false"/>
                <w:iCs w:val="false"/>
                <w:color w:val="000000"/>
                <w:shd w:fill="FFFFFF" w:val="clear"/>
              </w:rPr>
              <w:t xml:space="preserve">“ </w:t>
            </w:r>
            <w:r>
              <w:rPr>
                <w:rStyle w:val="Vurgu"/>
                <w:i w:val="false"/>
                <w:iCs w:val="false"/>
                <w:color w:val="000000"/>
                <w:shd w:fill="FFFFFF" w:val="clear"/>
              </w:rPr>
              <w:t>Dürüst olmak güzel ahlakın yansımasıdır. Her an Allah’ın gözetiminde olduğunu bilen kişi  yalana başvurmaz.</w:t>
            </w:r>
            <w:r>
              <w:rPr>
                <w:rStyle w:val="Vurgu"/>
                <w:b/>
                <w:bCs/>
                <w:color w:val="000000"/>
                <w:shd w:fill="FFFFFF" w:val="clear"/>
              </w:rPr>
              <w:t xml:space="preserve"> </w:t>
            </w:r>
            <w:r>
              <w:rPr>
                <w:rStyle w:val="Vurgu"/>
                <w:i w:val="false"/>
                <w:iCs w:val="false"/>
                <w:color w:val="000000"/>
                <w:shd w:fill="FFFFFF" w:val="clear"/>
              </w:rPr>
              <w:t>İnanan kişi güvenilir oluşu,  ahlaki ve ölçülü davranışları ile tanınmalıdır.</w:t>
            </w:r>
          </w:p>
          <w:p>
            <w:pPr>
              <w:pStyle w:val="Normal"/>
              <w:widowControl w:val="false"/>
              <w:spacing w:lineRule="auto" w:line="360" w:before="0" w:after="150"/>
              <w:jc w:val="both"/>
              <w:rPr/>
            </w:pPr>
            <w:r>
              <w:rPr>
                <w:rStyle w:val="Vurgu"/>
                <w:b w:val="false"/>
                <w:bCs w:val="false"/>
                <w:i w:val="false"/>
                <w:iCs w:val="false"/>
                <w:color w:val="000000"/>
                <w:shd w:fill="FFFFFF" w:val="clear"/>
              </w:rPr>
              <w:t>Allah’ın yardımı güzel ahlaklı olan ve doğruluktan vazgeçmeyenlerin yanındadır.”</w:t>
            </w:r>
            <w:r>
              <w:rPr>
                <w:rStyle w:val="Vurgu"/>
                <w:b/>
                <w:bCs/>
                <w:color w:val="000000"/>
                <w:shd w:fill="FFFFFF" w:val="clear"/>
              </w:rPr>
              <w:t xml:space="preserve"> </w:t>
            </w:r>
            <w:r>
              <w:rPr>
                <w:rStyle w:val="Vurgu"/>
                <w:bCs/>
                <w:color w:val="000000"/>
                <w:shd w:fill="FFFFFF" w:val="clear"/>
              </w:rPr>
              <w:t>dedikten</w:t>
            </w:r>
            <w:r>
              <w:rPr>
                <w:rStyle w:val="Vurgu"/>
                <w:b/>
                <w:bCs/>
                <w:color w:val="000000"/>
                <w:shd w:fill="FFFFFF" w:val="clear"/>
              </w:rPr>
              <w:t xml:space="preserve"> </w:t>
            </w:r>
            <w:r>
              <w:rPr>
                <w:rStyle w:val="Vurgu"/>
                <w:iCs w:val="false"/>
                <w:color w:val="000000"/>
                <w:shd w:fill="FFFFFF" w:val="clear"/>
              </w:rPr>
              <w:t>sonra şu ayet okunur:</w:t>
            </w:r>
          </w:p>
          <w:p>
            <w:pPr>
              <w:pStyle w:val="Normal"/>
              <w:widowControl w:val="false"/>
              <w:spacing w:lineRule="auto" w:line="360" w:before="0" w:after="150"/>
              <w:jc w:val="both"/>
              <w:rPr/>
            </w:pPr>
            <w:r>
              <w:rPr>
                <w:rStyle w:val="Vurgu"/>
                <w:i w:val="false"/>
                <w:iCs w:val="false"/>
                <w:color w:val="000000"/>
                <w:shd w:fill="FFFFFF" w:val="clear"/>
              </w:rPr>
              <w:t xml:space="preserve"> </w:t>
            </w:r>
            <w:r>
              <w:rPr>
                <w:rFonts w:eastAsia="Arial" w:cs="Arial"/>
                <w:color w:val="000000"/>
                <w:kern w:val="2"/>
                <w:shd w:fill="FFFFFF" w:val="clear"/>
                <w:lang w:eastAsia="zh-CN" w:bidi="hi-IN"/>
              </w:rPr>
              <w:t>“</w:t>
            </w:r>
            <w:r>
              <w:rPr>
                <w:rFonts w:eastAsia="Arial" w:cs="Arial"/>
                <w:color w:val="000000"/>
                <w:kern w:val="2"/>
                <w:shd w:fill="FFFFFF" w:val="clear"/>
                <w:lang w:eastAsia="zh-CN" w:bidi="hi-IN"/>
              </w:rPr>
              <w:t>Göklerdeki ve yerdeki her şeyi Allah’ın bildiğini görmüyor musun? Üç kişi gizlice konuşmaz ki dördüncüleri O olmasın. Beş kişi gizlice konuşmaz ki altıncıları O olmasın. Bundan daha az yahut daha çok da olsalar, nerede olurlarsa olsunlar, O mutlaka onlarla beraberdir. Sonra onlara yaptıklarını kıyamet günü haber verecektir. Allah her şeyi hakkıyla bilir.”</w:t>
            </w:r>
            <w:r>
              <w:rPr>
                <w:color w:val="000000"/>
                <w:sz w:val="18"/>
                <w:szCs w:val="18"/>
              </w:rPr>
              <w:t xml:space="preserve">  (Mücadele, 58/7)</w:t>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8</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jc w:val="both"/>
              <w:rPr>
                <w:b/>
                <w:b/>
                <w:bCs/>
                <w:i/>
                <w:i/>
                <w:iCs/>
                <w:color w:val="000000"/>
              </w:rPr>
            </w:pPr>
            <w:r>
              <w:rPr>
                <w:b/>
                <w:bCs/>
                <w:i/>
                <w:iCs/>
                <w:color w:val="000000"/>
                <w:shd w:fill="FFFFFF" w:val="clear"/>
              </w:rPr>
              <w:t>Güzel ahlakımız da imanın göstergelerindendir.</w:t>
            </w:r>
          </w:p>
          <w:p>
            <w:pPr>
              <w:pStyle w:val="Normal"/>
              <w:widowControl w:val="false"/>
              <w:jc w:val="both"/>
              <w:rPr>
                <w:color w:val="000000"/>
              </w:rPr>
            </w:pPr>
            <w:r>
              <w:rPr>
                <w:color w:val="000000"/>
              </w:rPr>
            </w:r>
          </w:p>
          <w:p>
            <w:pPr>
              <w:pStyle w:val="Normal"/>
              <w:widowControl w:val="false"/>
              <w:jc w:val="both"/>
              <w:rPr>
                <w:color w:val="000000"/>
              </w:rPr>
            </w:pPr>
            <w:r>
              <w:rPr>
                <w:color w:val="000000"/>
              </w:rPr>
              <w:t>Güzel ahlak, bizi Allah katında ve insanların nazarında değerli kılan söz ve davranışlarımızdır.</w:t>
            </w:r>
          </w:p>
          <w:p>
            <w:pPr>
              <w:pStyle w:val="ListeParagraf1"/>
              <w:widowControl w:val="false"/>
              <w:ind w:left="0" w:hanging="0"/>
              <w:jc w:val="both"/>
              <w:rPr>
                <w:color w:val="000000"/>
              </w:rPr>
            </w:pPr>
            <w:r>
              <w:rPr>
                <w:color w:val="000000"/>
              </w:rPr>
              <w:t>Güzel ahlak bizi iyi bir insan yapar.</w:t>
            </w:r>
          </w:p>
          <w:p>
            <w:pPr>
              <w:pStyle w:val="ListeParagraf1"/>
              <w:widowControl w:val="false"/>
              <w:ind w:left="0" w:hanging="0"/>
              <w:jc w:val="both"/>
              <w:rPr>
                <w:color w:val="000000"/>
              </w:rPr>
            </w:pPr>
            <w:r>
              <w:rPr>
                <w:color w:val="000000"/>
              </w:rPr>
            </w:r>
          </w:p>
          <w:p>
            <w:pPr>
              <w:pStyle w:val="ListeParagraf1"/>
              <w:widowControl w:val="false"/>
              <w:ind w:left="0" w:hanging="0"/>
              <w:jc w:val="both"/>
              <w:rPr/>
            </w:pPr>
            <w:r>
              <w:rPr>
                <w:rStyle w:val="Vurgu"/>
                <w:b w:val="false"/>
                <w:bCs w:val="false"/>
                <w:i w:val="false"/>
                <w:iCs w:val="false"/>
                <w:color w:val="000000"/>
                <w:shd w:fill="FFFFFF" w:val="clear"/>
              </w:rPr>
              <w:t>İmanımız ve ibadetlerimiz hayatımıza güzel ahlak olarak yansımalıdır.</w:t>
            </w:r>
          </w:p>
          <w:p>
            <w:pPr>
              <w:pStyle w:val="ListeParagraf1"/>
              <w:widowControl w:val="false"/>
              <w:ind w:left="0" w:hanging="0"/>
              <w:jc w:val="both"/>
              <w:rPr>
                <w:b w:val="false"/>
                <w:b w:val="false"/>
                <w:bCs w:val="false"/>
                <w:i w:val="false"/>
                <w:i w:val="false"/>
                <w:iCs w:val="false"/>
                <w:color w:val="000000"/>
              </w:rPr>
            </w:pPr>
            <w:r>
              <w:rPr>
                <w:b w:val="false"/>
                <w:bCs w:val="false"/>
                <w:i w:val="false"/>
                <w:iCs w:val="false"/>
                <w:color w:val="000000"/>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textAlignment w:val="baseline"/>
              <w:rPr>
                <w:rFonts w:eastAsia="Arial"/>
                <w:i/>
                <w:i/>
                <w:color w:val="000000"/>
                <w:kern w:val="2"/>
                <w:lang w:eastAsia="zh-CN" w:bidi="hi-IN"/>
              </w:rPr>
            </w:pPr>
            <w:r>
              <w:rPr>
                <w:rFonts w:eastAsia="Arial"/>
                <w:i/>
                <w:color w:val="000000" w:themeColor="text1"/>
                <w:kern w:val="2"/>
                <w:shd w:fill="FFFFFF" w:val="clear"/>
                <w:lang w:eastAsia="zh-CN" w:bidi="hi-IN"/>
              </w:rPr>
              <w:t>Dosdoğru yolda olmanın güzel ahlakla bağlantısı vurgulanarak anlatıma şöyle devam edilir:</w:t>
            </w:r>
          </w:p>
          <w:p>
            <w:pPr>
              <w:pStyle w:val="Normal"/>
              <w:widowControl w:val="false"/>
              <w:spacing w:lineRule="auto" w:line="360"/>
              <w:textAlignment w:val="baseline"/>
              <w:rPr>
                <w:rFonts w:eastAsia="Arial"/>
                <w:color w:val="000000"/>
                <w:kern w:val="2"/>
                <w:lang w:eastAsia="zh-CN" w:bidi="hi-IN"/>
              </w:rPr>
            </w:pPr>
            <w:r>
              <w:rPr>
                <w:rFonts w:eastAsia="Arial"/>
                <w:color w:val="000000" w:themeColor="text1"/>
                <w:kern w:val="2"/>
                <w:shd w:fill="FFFFFF" w:val="clear"/>
                <w:lang w:eastAsia="zh-CN" w:bidi="hi-IN"/>
              </w:rPr>
              <w:t>“</w:t>
            </w:r>
            <w:r>
              <w:rPr>
                <w:rFonts w:eastAsia="Arial"/>
                <w:color w:val="000000" w:themeColor="text1"/>
                <w:kern w:val="2"/>
                <w:shd w:fill="FFFFFF" w:val="clear"/>
                <w:lang w:eastAsia="zh-CN" w:bidi="hi-IN"/>
              </w:rPr>
              <w:t>Rabbimiz güzel ahlak sahibi olmaktan ödün vermemenin önemini biz kullarına ayetlerde şöyle hatırlatıyor:</w:t>
            </w:r>
          </w:p>
          <w:p>
            <w:pPr>
              <w:pStyle w:val="Normal"/>
              <w:widowControl w:val="false"/>
              <w:numPr>
                <w:ilvl w:val="0"/>
                <w:numId w:val="4"/>
              </w:numPr>
              <w:spacing w:lineRule="auto" w:line="360"/>
              <w:textAlignment w:val="baseline"/>
              <w:rPr>
                <w:color w:val="000000"/>
              </w:rPr>
            </w:pPr>
            <w:r>
              <w:rPr>
                <w:rFonts w:eastAsia="Arial"/>
                <w:color w:val="000000" w:themeColor="text1"/>
                <w:kern w:val="2"/>
                <w:shd w:fill="FFFFFF" w:val="clear"/>
                <w:lang w:eastAsia="zh-CN" w:bidi="hi-IN"/>
              </w:rPr>
              <w:t>“</w:t>
            </w:r>
            <w:r>
              <w:rPr>
                <w:rFonts w:eastAsia="Arial"/>
                <w:color w:val="000000" w:themeColor="text1"/>
                <w:kern w:val="2"/>
                <w:shd w:fill="FFFFFF" w:val="clear"/>
                <w:lang w:eastAsia="zh-CN" w:bidi="hi-IN"/>
              </w:rPr>
              <w:t>Şüphesiz ‘Rabbimiz Allah’tır.’ deyip sonra da dosdoğru olanlara hiçbir korku yoktur, onlar üzülmeyecekler de. Onlar cennetliklerdir. Yapmakta olduklarına karşılık, orada sürekli kalacaklardı</w:t>
            </w:r>
            <w:r>
              <w:rPr>
                <w:rFonts w:eastAsia="Arial"/>
                <w:color w:val="000000"/>
                <w:kern w:val="2"/>
                <w:shd w:fill="FFFFFF" w:val="clear"/>
                <w:lang w:eastAsia="zh-CN" w:bidi="hi-IN"/>
              </w:rPr>
              <w:t>r”.</w:t>
            </w:r>
            <w:r>
              <w:rPr>
                <w:rFonts w:eastAsia="Arial"/>
                <w:color w:val="000000" w:themeColor="text1"/>
                <w:kern w:val="2"/>
                <w:shd w:fill="FFFFFF" w:val="clear"/>
                <w:vertAlign w:val="superscript"/>
                <w:lang w:eastAsia="zh-CN" w:bidi="hi-IN"/>
              </w:rPr>
              <w:t xml:space="preserve">  </w:t>
            </w:r>
            <w:r>
              <w:rPr>
                <w:color w:val="000000" w:themeColor="text1"/>
                <w:sz w:val="18"/>
                <w:szCs w:val="18"/>
                <w:shd w:fill="FFFFFF" w:val="clear"/>
              </w:rPr>
              <w:t xml:space="preserve"> (Ahkaf, 46/13-14)</w:t>
            </w:r>
          </w:p>
          <w:p>
            <w:pPr>
              <w:pStyle w:val="Normal"/>
              <w:widowControl w:val="false"/>
              <w:numPr>
                <w:ilvl w:val="0"/>
                <w:numId w:val="4"/>
              </w:numPr>
              <w:spacing w:lineRule="auto" w:line="360"/>
              <w:textAlignment w:val="baseline"/>
              <w:rPr>
                <w:color w:val="000000"/>
              </w:rPr>
            </w:pPr>
            <w:r>
              <w:rPr>
                <w:rFonts w:eastAsia="Arial"/>
                <w:color w:val="000000" w:themeColor="text1"/>
                <w:kern w:val="2"/>
                <w:shd w:fill="FFFFFF" w:val="clear"/>
                <w:lang w:eastAsia="zh-CN" w:bidi="hi-IN"/>
              </w:rPr>
              <w:t>“</w:t>
            </w:r>
            <w:r>
              <w:rPr>
                <w:rFonts w:eastAsia="Arial"/>
                <w:color w:val="000000" w:themeColor="text1"/>
                <w:kern w:val="2"/>
                <w:shd w:fill="FFFFFF" w:val="clear"/>
                <w:lang w:eastAsia="zh-CN" w:bidi="hi-IN"/>
              </w:rPr>
              <w:t>Öyleyse emrolunduğun gibi dosdoğru ol, hak ve adalet ölçülerini aşma.”</w:t>
            </w:r>
            <w:r>
              <w:rPr>
                <w:rFonts w:eastAsia="Arial"/>
                <w:color w:val="000000" w:themeColor="text1"/>
                <w:kern w:val="2"/>
                <w:sz w:val="18"/>
                <w:szCs w:val="18"/>
                <w:shd w:fill="FFFFFF" w:val="clear"/>
                <w:lang w:eastAsia="zh-CN" w:bidi="hi-IN"/>
              </w:rPr>
              <w:t>(</w:t>
            </w:r>
            <w:r>
              <w:rPr>
                <w:color w:val="000000"/>
                <w:sz w:val="18"/>
                <w:szCs w:val="18"/>
                <w:shd w:fill="FFFFFF" w:val="clear"/>
              </w:rPr>
              <w:t xml:space="preserve"> Hûd, </w:t>
            </w:r>
            <w:r>
              <w:rPr>
                <w:color w:val="000000" w:themeColor="text1"/>
                <w:sz w:val="18"/>
                <w:szCs w:val="18"/>
                <w:shd w:fill="FFFFFF" w:val="clear"/>
              </w:rPr>
              <w:t>11/112)”</w:t>
            </w:r>
          </w:p>
          <w:p>
            <w:pPr>
              <w:pStyle w:val="MetinGvdesi"/>
              <w:widowControl w:val="false"/>
              <w:spacing w:before="0" w:after="150"/>
              <w:jc w:val="both"/>
              <w:rPr>
                <w:bCs/>
                <w:iCs/>
                <w:color w:val="000000" w:themeColor="text1"/>
                <w:highlight w:val="white"/>
              </w:rPr>
            </w:pPr>
            <w:r>
              <w:rPr>
                <w:bCs/>
                <w:iCs/>
                <w:color w:val="000000" w:themeColor="text1"/>
                <w:highlight w:val="white"/>
              </w:rPr>
            </w:r>
          </w:p>
          <w:p>
            <w:pPr>
              <w:pStyle w:val="MetinGvdesi"/>
              <w:widowControl w:val="false"/>
              <w:spacing w:before="0" w:after="150"/>
              <w:jc w:val="both"/>
              <w:rPr/>
            </w:pPr>
            <w:r>
              <w:rPr>
                <w:color w:val="000000" w:themeColor="text1"/>
                <w:shd w:fill="FFFFFF" w:val="clear"/>
              </w:rPr>
              <w:t>İslâmda</w:t>
            </w:r>
            <w:r>
              <w:rPr>
                <w:color w:val="000000"/>
                <w:shd w:fill="FFFFFF" w:val="clear"/>
              </w:rPr>
              <w:t xml:space="preserve"> iman ve ahlak </w:t>
            </w:r>
            <w:r>
              <w:rPr>
                <w:color w:val="000000" w:themeColor="text1"/>
                <w:shd w:fill="FFFFFF" w:val="clear"/>
              </w:rPr>
              <w:t>arasında sıkı bir ilişki vardır. Allah Teâlâ, “Rabbimiz Allah’tır.” deyip  dosdoğru olanları cennetle müjdelemiştir. Resûlullah da, </w:t>
            </w:r>
            <w:r>
              <w:rPr>
                <w:rStyle w:val="Vurgu"/>
                <w:color w:val="000000" w:themeColor="text1"/>
                <w:shd w:fill="FFFFFF" w:val="clear"/>
              </w:rPr>
              <w:t>“Müminlerin iman bakımından en mükemmeli, ahlâk bakımından en güzel olanıdır.”</w:t>
            </w:r>
            <w:r>
              <w:rPr>
                <w:color w:val="000000" w:themeColor="text1"/>
                <w:shd w:fill="FFFFFF" w:val="clear"/>
              </w:rPr>
              <w:t> </w:t>
            </w:r>
            <w:r>
              <w:rPr>
                <w:color w:val="000000" w:themeColor="text1"/>
                <w:sz w:val="18"/>
                <w:szCs w:val="18"/>
                <w:shd w:fill="FFFFFF" w:val="clear"/>
              </w:rPr>
              <w:t>(Ebû Dâvûd, Sünnet, 15)</w:t>
            </w:r>
            <w:r>
              <w:rPr>
                <w:color w:val="000000" w:themeColor="text1"/>
                <w:shd w:fill="FFFFFF" w:val="clear"/>
              </w:rPr>
              <w:t> buyurarak iman ve ahlâk birlikteliğine vurgu yapmıştır. Ayrıca ahlâkı en güzel olanların, en hayırlı insanlar ve kendisine en sevgili kimseler olduğunu ifade etmiştir</w:t>
            </w:r>
            <w:r>
              <w:rPr>
                <w:color w:val="000000" w:themeColor="text1"/>
                <w:sz w:val="18"/>
                <w:szCs w:val="18"/>
                <w:shd w:fill="FFFFFF" w:val="clear"/>
              </w:rPr>
              <w:t>. (Hadislerle İslam, c.3, c.17)</w:t>
            </w:r>
          </w:p>
          <w:p>
            <w:pPr>
              <w:pStyle w:val="MetinGvdesi"/>
              <w:widowControl w:val="false"/>
              <w:spacing w:before="0" w:after="150"/>
              <w:jc w:val="both"/>
              <w:rPr>
                <w:bCs/>
                <w:iCs/>
                <w:color w:val="000000"/>
              </w:rPr>
            </w:pPr>
            <w:r>
              <w:rPr>
                <w:bCs/>
                <w:iCs/>
                <w:color w:val="000000" w:themeColor="text1"/>
                <w:shd w:fill="FFFFFF" w:val="clear"/>
              </w:rPr>
              <w:t>“</w:t>
            </w:r>
            <w:r>
              <w:rPr>
                <w:bCs/>
                <w:iCs/>
                <w:color w:val="000000" w:themeColor="text1"/>
                <w:shd w:fill="FFFFFF" w:val="clear"/>
              </w:rPr>
              <w:t xml:space="preserve">Resûlullah (sav)’ın güzel ahlakın önemine işaret eden pek çok hadisi bulunmaktadır.” diyen sunucu şu hadisleri örnek gösterir: </w:t>
            </w:r>
          </w:p>
          <w:p>
            <w:pPr>
              <w:pStyle w:val="MetinGvdesi"/>
              <w:widowControl w:val="false"/>
              <w:spacing w:before="0" w:after="150"/>
              <w:jc w:val="both"/>
              <w:rPr>
                <w:bCs/>
                <w:iCs/>
                <w:color w:val="000000"/>
              </w:rPr>
            </w:pPr>
            <w:r>
              <w:rPr>
                <w:bCs/>
                <w:i/>
                <w:iCs/>
                <w:color w:val="000000" w:themeColor="text1"/>
                <w:shd w:fill="FFFFFF" w:val="clear"/>
              </w:rPr>
              <w:t>“</w:t>
            </w:r>
            <w:r>
              <w:rPr>
                <w:bCs/>
                <w:i/>
                <w:iCs/>
                <w:color w:val="000000" w:themeColor="text1"/>
                <w:shd w:fill="FFFFFF" w:val="clear"/>
              </w:rPr>
              <w:t>Ben, (başka değil, sadece) (iyi), güzel ahlâkı tamamlamak (uygulamak) için gönderildim.</w:t>
            </w:r>
            <w:r>
              <w:rPr>
                <w:bCs/>
                <w:iCs/>
                <w:color w:val="000000" w:themeColor="text1"/>
                <w:shd w:fill="FFFFFF" w:val="clear"/>
              </w:rPr>
              <w:t xml:space="preserve">” </w:t>
            </w:r>
            <w:r>
              <w:rPr>
                <w:bCs/>
                <w:iCs/>
                <w:color w:val="000000" w:themeColor="text1"/>
                <w:sz w:val="18"/>
                <w:szCs w:val="18"/>
                <w:shd w:fill="FFFFFF" w:val="clear"/>
              </w:rPr>
              <w:t>( İbn Hanbel, II, 381)</w:t>
            </w:r>
          </w:p>
          <w:p>
            <w:pPr>
              <w:pStyle w:val="Normal"/>
              <w:widowControl w:val="false"/>
              <w:shd w:val="clear" w:color="auto" w:fill="FFFFFF"/>
              <w:suppressAutoHyphens w:val="false"/>
              <w:spacing w:lineRule="atLeast" w:line="300" w:before="0" w:after="150"/>
              <w:rPr>
                <w:color w:val="000000"/>
              </w:rPr>
            </w:pPr>
            <w:r>
              <w:rPr>
                <w:i/>
                <w:iCs/>
                <w:color w:val="000000" w:themeColor="text1"/>
              </w:rPr>
              <w:t>“</w:t>
            </w:r>
            <w:r>
              <w:rPr>
                <w:i/>
                <w:iCs/>
                <w:color w:val="000000" w:themeColor="text1"/>
              </w:rPr>
              <w:t>Müminlerin iman bakımından en mükemmeli, ahlâk bakımından en güzel olanıdır.”</w:t>
            </w:r>
            <w:r>
              <w:rPr>
                <w:i/>
                <w:iCs/>
                <w:color w:val="000000" w:themeColor="text1"/>
                <w:sz w:val="18"/>
                <w:szCs w:val="18"/>
              </w:rPr>
              <w:t xml:space="preserve"> </w:t>
            </w:r>
            <w:r>
              <w:rPr>
                <w:color w:val="000000" w:themeColor="text1"/>
                <w:sz w:val="18"/>
                <w:szCs w:val="18"/>
              </w:rPr>
              <w:t>(Ebû Dâvûd, Sünnet, 15)</w:t>
            </w:r>
          </w:p>
          <w:p>
            <w:pPr>
              <w:pStyle w:val="Normal"/>
              <w:widowControl w:val="false"/>
              <w:shd w:val="clear" w:color="auto" w:fill="FFFFFF"/>
              <w:suppressAutoHyphens w:val="false"/>
              <w:spacing w:lineRule="atLeast" w:line="300" w:before="0" w:after="150"/>
              <w:rPr>
                <w:color w:val="000000"/>
              </w:rPr>
            </w:pPr>
            <w:r>
              <w:rPr>
                <w:i/>
                <w:iCs/>
                <w:color w:val="000000" w:themeColor="text1"/>
              </w:rPr>
              <w:t>“</w:t>
            </w:r>
            <w:r>
              <w:rPr>
                <w:i/>
                <w:iCs/>
                <w:color w:val="000000" w:themeColor="text1"/>
              </w:rPr>
              <w:t>Nerede olursan ol, Allah</w:t>
            </w:r>
            <w:r>
              <w:rPr>
                <w:i/>
                <w:iCs/>
                <w:color w:val="000000"/>
              </w:rPr>
              <w:t>’a</w:t>
            </w:r>
            <w:r>
              <w:rPr>
                <w:i/>
                <w:iCs/>
                <w:color w:val="000000" w:themeColor="text1"/>
              </w:rPr>
              <w:t xml:space="preserve"> karşı sorumluluğunun bilincinde ol! Kötülüğün peşinden iyi bir şey yap ki onu yok etsin. İnsanlara da güzel ahlâka uygun biçimde davran!”</w:t>
            </w:r>
            <w:r>
              <w:rPr>
                <w:color w:val="000000" w:themeColor="text1"/>
              </w:rPr>
              <w:t xml:space="preserve"> </w:t>
            </w:r>
            <w:r>
              <w:rPr>
                <w:color w:val="000000" w:themeColor="text1"/>
                <w:sz w:val="18"/>
                <w:szCs w:val="18"/>
              </w:rPr>
              <w:t>( Tirmizî, Birr, 55)</w:t>
            </w:r>
          </w:p>
          <w:p>
            <w:pPr>
              <w:pStyle w:val="Normal"/>
              <w:widowControl w:val="false"/>
              <w:shd w:val="clear" w:color="auto" w:fill="FFFFFF"/>
              <w:suppressAutoHyphens w:val="false"/>
              <w:spacing w:lineRule="atLeast" w:line="300" w:before="0" w:after="150"/>
              <w:rPr>
                <w:color w:val="000000"/>
              </w:rPr>
            </w:pPr>
            <w:r>
              <w:rPr>
                <w:color w:val="000000" w:themeColor="text1"/>
              </w:rPr>
              <w:t>Güzel ahlakın Allah’ın rızasına ulaştırma noktasında ne derece önemli olduğunun bilincinde olan Resûlulah (sav) namaza kalktığında şöyle dua ederdi:</w:t>
            </w:r>
            <w:r>
              <w:rPr>
                <w:i/>
                <w:iCs/>
                <w:color w:val="000000" w:themeColor="text1"/>
              </w:rPr>
              <w:t>“...(Allah"ım!) Beni güzel ahlâka eriştir. Senden başka güzel ahlâka eriştirecek yoktur. Kötü ahlâkı benden uzaklaştır. Senden başka kötü ahlâkı benden uzaklaştıracak yoktur!..”</w:t>
            </w:r>
            <w:r>
              <w:rPr>
                <w:color w:val="000000" w:themeColor="text1"/>
                <w:sz w:val="18"/>
                <w:szCs w:val="18"/>
              </w:rPr>
              <w:t xml:space="preserve"> ( Müslim, Müsâfirîn, 201)</w:t>
            </w:r>
          </w:p>
          <w:p>
            <w:pPr>
              <w:pStyle w:val="MetinGvdesi"/>
              <w:widowControl w:val="false"/>
              <w:spacing w:before="0" w:after="150"/>
              <w:jc w:val="both"/>
              <w:rPr>
                <w:bCs/>
                <w:iCs/>
                <w:color w:val="000000" w:themeColor="text1"/>
                <w:highlight w:val="white"/>
              </w:rPr>
            </w:pPr>
            <w:r>
              <w:rPr>
                <w:bCs/>
                <w:iCs/>
                <w:color w:val="000000" w:themeColor="text1"/>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9</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uto" w:line="360"/>
              <w:jc w:val="both"/>
              <w:rPr>
                <w:b/>
                <w:b/>
                <w:bCs/>
                <w:i/>
                <w:i/>
                <w:iCs/>
                <w:color w:val="000000"/>
              </w:rPr>
            </w:pPr>
            <w:r>
              <w:rPr>
                <w:b/>
                <w:bCs/>
                <w:i/>
                <w:iCs/>
                <w:color w:val="000000"/>
                <w:shd w:fill="FFFFFF" w:val="clear"/>
              </w:rPr>
              <w:t>Peygamber Efendimiz (s.a.s.) güzel davranışların imanın bir gereği olduğunu vurgulamıştır.</w:t>
            </w:r>
          </w:p>
          <w:p>
            <w:pPr>
              <w:pStyle w:val="MetinGvdesi"/>
              <w:widowControl w:val="false"/>
              <w:spacing w:before="0" w:after="150"/>
              <w:jc w:val="both"/>
              <w:rPr/>
            </w:pPr>
            <w:r>
              <w:rPr>
                <w:rStyle w:val="Vurgu"/>
                <w:bCs/>
                <w:i w:val="false"/>
                <w:color w:val="000000"/>
                <w:shd w:fill="FFFFFF" w:val="clear"/>
              </w:rPr>
              <w:t>“</w:t>
            </w:r>
            <w:r>
              <w:rPr>
                <w:rStyle w:val="Vurgu"/>
                <w:bCs/>
                <w:i w:val="false"/>
                <w:color w:val="000000"/>
                <w:shd w:fill="FFFFFF" w:val="clear"/>
              </w:rPr>
              <w:t xml:space="preserve">Her kim Allah’a ve âhiret gününe inanıyorsa komşusuna eziyet etmesin. </w:t>
            </w:r>
          </w:p>
          <w:p>
            <w:pPr>
              <w:pStyle w:val="MetinGvdesi"/>
              <w:widowControl w:val="false"/>
              <w:spacing w:before="0" w:after="150"/>
              <w:jc w:val="both"/>
              <w:rPr/>
            </w:pPr>
            <w:r>
              <w:rPr>
                <w:rStyle w:val="Vurgu"/>
                <w:bCs/>
                <w:i w:val="false"/>
                <w:color w:val="000000"/>
                <w:shd w:fill="FFFFFF" w:val="clear"/>
              </w:rPr>
              <w:t xml:space="preserve">Her kim Allah’a ve âhiret gününe inanıyorsa misafirine ikram etsin. </w:t>
            </w:r>
          </w:p>
          <w:p>
            <w:pPr>
              <w:pStyle w:val="MetinGvdesi"/>
              <w:widowControl w:val="false"/>
              <w:spacing w:lineRule="auto" w:line="360" w:before="0" w:after="150"/>
              <w:jc w:val="both"/>
              <w:rPr/>
            </w:pPr>
            <w:r>
              <w:rPr>
                <w:rStyle w:val="Vurgu"/>
                <w:b w:val="false"/>
                <w:bCs w:val="false"/>
                <w:i w:val="false"/>
                <w:color w:val="000000"/>
                <w:sz w:val="24"/>
                <w:szCs w:val="24"/>
                <w:shd w:fill="FFFFFF" w:val="clear"/>
              </w:rPr>
              <w:t>Her kim Allah’a ve âhiret gününe inanıyorsa ya hayır konuşsun ya da sussun!”</w:t>
            </w:r>
            <w:bookmarkStart w:id="3" w:name="1770"/>
            <w:bookmarkEnd w:id="3"/>
            <w:r>
              <w:rPr>
                <w:rStyle w:val="Vurgu"/>
                <w:b w:val="false"/>
                <w:bCs w:val="false"/>
                <w:i w:val="false"/>
                <w:color w:val="000000"/>
                <w:sz w:val="24"/>
                <w:szCs w:val="24"/>
                <w:shd w:fill="FFFFFF" w:val="clear"/>
              </w:rPr>
              <w:t xml:space="preserve"> </w:t>
            </w:r>
            <w:r>
              <w:rPr>
                <w:rStyle w:val="Vurgu"/>
                <w:b w:val="false"/>
                <w:bCs w:val="false"/>
                <w:i w:val="false"/>
                <w:color w:val="000000"/>
                <w:sz w:val="18"/>
                <w:szCs w:val="18"/>
                <w:shd w:fill="FFFFFF" w:val="clear"/>
              </w:rPr>
              <w:t>(Buhârî, Edeb, 3)</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pPr>
            <w:r>
              <w:rPr>
                <w:rStyle w:val="Vurgu"/>
                <w:bCs/>
                <w:color w:val="000000"/>
                <w:shd w:fill="FFFFFF" w:val="clear"/>
              </w:rPr>
              <w:t>Konuşmacı okuduğu hadis hakkında şu açıklamaları yapar:</w:t>
            </w:r>
          </w:p>
          <w:p>
            <w:pPr>
              <w:pStyle w:val="Normal"/>
              <w:widowControl w:val="false"/>
              <w:spacing w:lineRule="auto" w:line="360"/>
              <w:rPr/>
            </w:pPr>
            <w:r>
              <w:rPr>
                <w:rStyle w:val="Vurgu"/>
                <w:bCs/>
                <w:i w:val="false"/>
                <w:color w:val="000000"/>
                <w:shd w:fill="FFFFFF" w:val="clear"/>
              </w:rPr>
              <w:t>“</w:t>
            </w:r>
            <w:r>
              <w:rPr>
                <w:rStyle w:val="Vurgu"/>
                <w:bCs/>
                <w:i w:val="false"/>
                <w:color w:val="000000"/>
                <w:shd w:fill="FFFFFF" w:val="clear"/>
              </w:rPr>
              <w:t>Peygamber Efendimiz (s.a.s.) bu hadisinde imanın güzel ahlakla yakından alakalı olduğunu ifade etmiştir.</w:t>
            </w:r>
          </w:p>
          <w:p>
            <w:pPr>
              <w:pStyle w:val="Normal"/>
              <w:widowControl w:val="false"/>
              <w:spacing w:lineRule="auto" w:line="360"/>
              <w:rPr/>
            </w:pPr>
            <w:r>
              <w:rPr>
                <w:rStyle w:val="Vurgu"/>
                <w:bCs/>
                <w:i w:val="false"/>
                <w:color w:val="000000"/>
                <w:shd w:fill="FFFFFF" w:val="clear"/>
              </w:rPr>
              <w:t xml:space="preserve">Peygamberimizin anlattıklarından anlıyoruz ki iman, ibadetle ve güzel ahlakla sağlamlaşır, anlam kazanır.  </w:t>
            </w:r>
            <w:r>
              <w:rPr>
                <w:rFonts w:eastAsia="Helvetica Neue;Helvetica;Arial;" w:cs="Helvetica Neue;Helvetica;Arial;"/>
                <w:color w:val="000000"/>
                <w:shd w:fill="FFFFFF" w:val="clear"/>
              </w:rPr>
              <w:t>Allah inancının gönüllerde kök salabilmesi onun gereğince yaşanmasına bağlıdır.</w:t>
            </w:r>
            <w:r>
              <w:rPr>
                <w:rStyle w:val="Vurgu"/>
                <w:rFonts w:eastAsia="Helvetica Neue;Helvetica;Arial;" w:cs="Helvetica Neue;Helvetica;Arial;"/>
                <w:i w:val="false"/>
                <w:iCs w:val="false"/>
                <w:color w:val="000000"/>
                <w:shd w:fill="FFFFFF" w:val="clear"/>
              </w:rPr>
              <w:t xml:space="preserve"> Bizler de imanın gereği olarak arkadaşlarımıza, aile fertlerimize sevgi ve saygı çerçevesinde davranmaya, kalp kırmamaya dikkat etmeliyiz.” </w:t>
            </w:r>
          </w:p>
          <w:p>
            <w:pPr>
              <w:pStyle w:val="Normal"/>
              <w:widowControl w:val="false"/>
              <w:spacing w:lineRule="auto" w:line="360"/>
              <w:rPr>
                <w:rFonts w:eastAsia="Helvetica Neue;Helvetica;Arial;" w:cs="Helvetica Neue;Helvetica;Arial;"/>
                <w:i w:val="false"/>
                <w:i w:val="false"/>
                <w:iCs w:val="false"/>
                <w:color w:val="000000"/>
                <w:highlight w:val="white"/>
              </w:rPr>
            </w:pPr>
            <w:r>
              <w:rPr>
                <w:rFonts w:eastAsia="Helvetica Neue;Helvetica;Arial;" w:cs="Helvetica Neue;Helvetica;Arial;"/>
                <w:i w:val="false"/>
                <w:iCs w:val="false"/>
                <w:color w:val="000000"/>
                <w:highlight w:val="white"/>
              </w:rPr>
            </w:r>
          </w:p>
          <w:p>
            <w:pPr>
              <w:pStyle w:val="Normal"/>
              <w:widowControl w:val="false"/>
              <w:spacing w:lineRule="auto" w:line="360" w:before="0" w:after="150"/>
              <w:jc w:val="both"/>
              <w:rPr>
                <w:b/>
                <w:b/>
                <w:bCs/>
                <w:color w:val="000000"/>
              </w:rPr>
            </w:pPr>
            <w:r>
              <w:rPr>
                <w:b/>
                <w:bCs/>
                <w:i/>
                <w:iCs/>
                <w:color w:val="000000"/>
                <w:shd w:fill="FFFFFF" w:val="clear"/>
              </w:rPr>
              <w:t>Unutmayalım ki iman, ibadet ve güzel ahlak ile güç kazanır.</w:t>
            </w:r>
          </w:p>
          <w:p>
            <w:pPr>
              <w:pStyle w:val="Normal"/>
              <w:widowControl w:val="false"/>
              <w:spacing w:lineRule="auto" w:line="360"/>
              <w:rPr/>
            </w:pPr>
            <w:r>
              <w:rPr>
                <w:b/>
                <w:bCs/>
                <w:i/>
                <w:iCs/>
                <w:color w:val="000000"/>
                <w:shd w:fill="FFFFFF" w:val="clear"/>
              </w:rPr>
              <w:t> </w:t>
            </w:r>
            <w:r>
              <w:rPr>
                <w:rStyle w:val="Vurgu"/>
                <w:b/>
                <w:bCs/>
                <w:i w:val="false"/>
                <w:iCs w:val="false"/>
                <w:color w:val="000000"/>
                <w:shd w:fill="FFFFFF" w:val="clear"/>
              </w:rPr>
              <w:t>“</w:t>
            </w:r>
            <w:r>
              <w:rPr>
                <w:rStyle w:val="Vurgu"/>
                <w:bCs/>
                <w:i w:val="false"/>
                <w:iCs w:val="false"/>
                <w:color w:val="000000"/>
                <w:shd w:fill="FFFFFF" w:val="clear"/>
              </w:rPr>
              <w:t>Müminlerin iman bakımından en mükemmeli, ahlâk bakımından en güzel olanıdır.”</w:t>
            </w:r>
            <w:r>
              <w:rPr>
                <w:rStyle w:val="Vurgu"/>
                <w:b/>
                <w:bCs/>
                <w:i w:val="false"/>
                <w:iCs w:val="false"/>
                <w:color w:val="000000"/>
                <w:shd w:fill="FFFFFF" w:val="clear"/>
              </w:rPr>
              <w:t> </w:t>
            </w:r>
            <w:r>
              <w:rPr>
                <w:rStyle w:val="Vurgu"/>
                <w:b/>
                <w:bCs/>
                <w:i w:val="false"/>
                <w:iCs w:val="false"/>
                <w:color w:val="000000"/>
                <w:sz w:val="18"/>
                <w:szCs w:val="18"/>
                <w:shd w:fill="FFFFFF" w:val="clear"/>
              </w:rPr>
              <w:t>(</w:t>
            </w:r>
            <w:r>
              <w:rPr>
                <w:rStyle w:val="Vurgu"/>
                <w:bCs/>
                <w:i w:val="false"/>
                <w:iCs w:val="false"/>
                <w:color w:val="000000"/>
                <w:sz w:val="18"/>
                <w:szCs w:val="18"/>
                <w:shd w:fill="FFFFFF" w:val="clear"/>
              </w:rPr>
              <w:t>Ebû Dâvûd, Sünnet, 15</w:t>
            </w:r>
            <w:r>
              <w:rPr>
                <w:rStyle w:val="Vurgu"/>
                <w:b/>
                <w:bCs/>
                <w:i w:val="false"/>
                <w:iCs w:val="false"/>
                <w:color w:val="000000"/>
                <w:sz w:val="18"/>
                <w:szCs w:val="18"/>
                <w:shd w:fill="FFFFFF" w:val="clear"/>
              </w:rPr>
              <w:t>)</w:t>
            </w:r>
          </w:p>
          <w:p>
            <w:pPr>
              <w:pStyle w:val="Normal"/>
              <w:widowControl w:val="false"/>
              <w:spacing w:lineRule="auto" w:line="360"/>
              <w:rPr>
                <w:i w:val="false"/>
                <w:i w:val="false"/>
                <w:iCs w:val="false"/>
                <w:color w:val="000000"/>
              </w:rPr>
            </w:pPr>
            <w:r>
              <w:rPr>
                <w:i w:val="false"/>
                <w:iCs w:val="false"/>
                <w:color w:val="000000"/>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10</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uto" w:line="360"/>
              <w:jc w:val="both"/>
              <w:rPr/>
            </w:pPr>
            <w:r>
              <w:rPr>
                <w:rStyle w:val="Vurgu"/>
                <w:rFonts w:eastAsia="Helvetica Neue;Helvetica;Arial;" w:cs="Helvetica Neue;Helvetica;Arial;"/>
                <w:b/>
                <w:bCs/>
                <w:iCs w:val="false"/>
                <w:color w:val="000000"/>
                <w:shd w:fill="FFFFFF" w:val="clear"/>
              </w:rPr>
              <w:t>İbadet ve ahlâk konularında müminler için en güzel örnek Peygamberimizdir.</w:t>
            </w:r>
          </w:p>
          <w:p>
            <w:pPr>
              <w:pStyle w:val="MetinGvdesi"/>
              <w:widowControl w:val="false"/>
              <w:spacing w:lineRule="auto" w:line="360" w:before="0" w:after="140"/>
              <w:jc w:val="both"/>
              <w:rPr/>
            </w:pPr>
            <w:r>
              <w:rPr>
                <w:rStyle w:val="Vurgu"/>
                <w:rFonts w:eastAsia="Helvetica Neue;Helvetica;Arial;" w:cs="Helvetica Neue;Helvetica;Arial;"/>
                <w:b/>
                <w:bCs/>
                <w:i w:val="false"/>
                <w:iCs w:val="false"/>
                <w:color w:val="000000"/>
                <w:kern w:val="2"/>
                <w:sz w:val="24"/>
                <w:szCs w:val="24"/>
                <w:shd w:fill="FFFFFF" w:val="clear"/>
                <w:lang w:eastAsia="zh-CN" w:bidi="hi-IN"/>
              </w:rPr>
              <w:t>“</w:t>
            </w:r>
            <w:r>
              <w:rPr>
                <w:rStyle w:val="Vurgu"/>
                <w:rFonts w:eastAsia="Helvetica Neue;Helvetica;Arial;" w:cs="Helvetica Neue;Helvetica;Arial;"/>
                <w:b/>
                <w:bCs/>
                <w:i w:val="false"/>
                <w:iCs w:val="false"/>
                <w:color w:val="000000"/>
                <w:kern w:val="2"/>
                <w:sz w:val="24"/>
                <w:szCs w:val="24"/>
                <w:shd w:fill="FFFFFF" w:val="clear"/>
                <w:lang w:eastAsia="zh-CN" w:bidi="hi-IN"/>
              </w:rPr>
              <w:t xml:space="preserve">Andolsun ki, Resûlullah, sizin için, Allah'a ve ahiret gününe kavuşmayı umanlar ve Allah'ı çok zikredenler için güzel bir örnektir.”  </w:t>
            </w:r>
            <w:r>
              <w:rPr>
                <w:rStyle w:val="Vurgu"/>
                <w:rFonts w:eastAsia="Helvetica Neue;Helvetica;Arial;" w:cs="Helvetica Neue;Helvetica;Arial;"/>
                <w:b/>
                <w:bCs/>
                <w:i w:val="false"/>
                <w:iCs w:val="false"/>
                <w:color w:val="000000"/>
                <w:kern w:val="2"/>
                <w:sz w:val="18"/>
                <w:szCs w:val="18"/>
                <w:shd w:fill="FFFFFF" w:val="clear"/>
                <w:lang w:eastAsia="zh-CN" w:bidi="hi-IN"/>
              </w:rPr>
              <w:t xml:space="preserve"> </w:t>
            </w:r>
            <w:r>
              <w:rPr>
                <w:rStyle w:val="Vurgu"/>
                <w:rFonts w:eastAsia="Helvetica Neue;Helvetica;Arial;" w:cs="Helvetica Neue;Helvetica;Arial;"/>
                <w:b w:val="false"/>
                <w:bCs w:val="false"/>
                <w:i w:val="false"/>
                <w:iCs w:val="false"/>
                <w:color w:val="000000"/>
                <w:kern w:val="2"/>
                <w:sz w:val="18"/>
                <w:szCs w:val="18"/>
                <w:shd w:fill="FFFFFF" w:val="clear"/>
                <w:lang w:eastAsia="zh-CN" w:bidi="hi-IN"/>
              </w:rPr>
              <w:t>(Ahzâb, 33/21)</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bCs/>
                <w:color w:val="000000"/>
                <w:highlight w:val="white"/>
              </w:rPr>
            </w:pPr>
            <w:r>
              <w:rPr>
                <w:bCs/>
                <w:color w:val="000000"/>
                <w:highlight w:val="white"/>
              </w:rPr>
            </w:r>
          </w:p>
          <w:p>
            <w:pPr>
              <w:pStyle w:val="Normal"/>
              <w:widowControl w:val="false"/>
              <w:spacing w:lineRule="auto" w:line="360"/>
              <w:jc w:val="both"/>
              <w:rPr/>
            </w:pPr>
            <w:r>
              <w:rPr>
                <w:rStyle w:val="Vurgu"/>
                <w:bCs/>
                <w:i w:val="false"/>
                <w:iCs w:val="false"/>
                <w:color w:val="000000"/>
                <w:shd w:fill="FFFFFF" w:val="clear"/>
              </w:rPr>
              <w:t>“</w:t>
            </w:r>
            <w:r>
              <w:rPr>
                <w:rStyle w:val="Vurgu"/>
                <w:bCs/>
                <w:i w:val="false"/>
                <w:iCs w:val="false"/>
                <w:color w:val="000000"/>
                <w:shd w:fill="FFFFFF" w:val="clear"/>
              </w:rPr>
              <w:t>Peygamberimiz, hayatın her alanında insanları en güzel davranışlara yönlendirmiştir”</w:t>
            </w:r>
            <w:r>
              <w:rPr>
                <w:rStyle w:val="Vurgu"/>
                <w:bCs/>
                <w:color w:val="000000"/>
                <w:shd w:fill="FFFFFF" w:val="clear"/>
              </w:rPr>
              <w:t xml:space="preserve"> dedikten sonra yakınlarının Resûlullahın güzel ahlakına şahitlik ettikleri söylenir ve şu örnek anlatılır:</w:t>
            </w:r>
          </w:p>
          <w:p>
            <w:pPr>
              <w:pStyle w:val="Normal"/>
              <w:widowControl w:val="false"/>
              <w:spacing w:lineRule="auto" w:line="360"/>
              <w:jc w:val="both"/>
              <w:rPr>
                <w:bCs/>
                <w:color w:val="000000"/>
                <w:highlight w:val="white"/>
              </w:rPr>
            </w:pPr>
            <w:r>
              <w:rPr>
                <w:bCs/>
                <w:color w:val="000000"/>
                <w:highlight w:val="white"/>
              </w:rPr>
            </w:r>
          </w:p>
          <w:p>
            <w:pPr>
              <w:pStyle w:val="Normal"/>
              <w:widowControl w:val="false"/>
              <w:spacing w:lineRule="auto" w:line="360"/>
              <w:jc w:val="both"/>
              <w:rPr/>
            </w:pPr>
            <w:r>
              <w:rPr>
                <w:rStyle w:val="Vurgu"/>
                <w:bCs/>
                <w:i w:val="false"/>
                <w:color w:val="000000"/>
                <w:shd w:fill="FFFFFF" w:val="clear"/>
              </w:rPr>
              <w:t xml:space="preserve"> “</w:t>
            </w:r>
            <w:r>
              <w:rPr>
                <w:rStyle w:val="Vurgu"/>
                <w:bCs/>
                <w:i w:val="false"/>
                <w:color w:val="000000"/>
                <w:shd w:fill="FFFFFF" w:val="clear"/>
              </w:rPr>
              <w:t>İlk vahiy geldikten sonra heyecanla evine giden Peygamberimize kıymetli eşi Hz. Hatice annemiz şunları söylemiştir:  “Vallahi! Allah seni kesinlikle utandırmaz. Çünkü sen, akrabalık bağlarını sıkı tutar, doğru söz söyler, bakıma muhtaç olan kimselere yardım eder, elinde avucunda olmayana verir, misafiri ağırlar ve haksızlığa uğrayanlara destek olursun.”</w:t>
            </w:r>
            <w:r>
              <w:rPr>
                <w:rStyle w:val="Vurgu"/>
                <w:bCs/>
                <w:i w:val="false"/>
                <w:color w:val="000000"/>
                <w:sz w:val="18"/>
                <w:szCs w:val="18"/>
                <w:shd w:fill="FFFFFF" w:val="clear"/>
              </w:rPr>
              <w:t>(Buhârî, Bed’ü’l-vahy,1)”</w:t>
            </w:r>
          </w:p>
          <w:p>
            <w:pPr>
              <w:pStyle w:val="Normal"/>
              <w:widowControl w:val="false"/>
              <w:spacing w:lineRule="auto" w:line="360"/>
              <w:jc w:val="both"/>
              <w:rPr>
                <w:bCs/>
                <w:iCs/>
                <w:color w:val="000000"/>
                <w:highlight w:val="white"/>
              </w:rPr>
            </w:pPr>
            <w:r>
              <w:rPr>
                <w:bCs/>
                <w:iCs/>
                <w:color w:val="000000"/>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11</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uto" w:line="360"/>
              <w:jc w:val="both"/>
              <w:rPr/>
            </w:pPr>
            <w:r>
              <w:rPr>
                <w:rStyle w:val="Vurgu"/>
                <w:rFonts w:eastAsia="Helvetica Neue;Helvetica;Arial;" w:cs="Helvetica Neue;Helvetica;Arial;"/>
                <w:b/>
                <w:bCs/>
                <w:iCs w:val="false"/>
                <w:color w:val="000000"/>
                <w:shd w:fill="FFFFFF" w:val="clear"/>
              </w:rPr>
              <w:t>Sevgili Peygamberimiz (s.a.s.) güvenilirdir, bizim de güvenilir olmamızı ister.</w:t>
            </w:r>
          </w:p>
          <w:p>
            <w:pPr>
              <w:pStyle w:val="Normal"/>
              <w:widowControl w:val="false"/>
              <w:spacing w:lineRule="auto" w:line="360"/>
              <w:rPr/>
            </w:pPr>
            <w:r>
              <w:rPr>
                <w:rStyle w:val="Vurgu"/>
                <w:rFonts w:eastAsia="Helvetica Neue;Helvetica;Arial;" w:cs="Helvetica Neue;Helvetica;Arial;"/>
                <w:i w:val="false"/>
                <w:iCs w:val="false"/>
                <w:color w:val="000000"/>
                <w:shd w:fill="FFFFFF" w:val="clear"/>
              </w:rPr>
              <w:t>Hz. Muhammed (s.a.s.) bir gün Safa tepesine çıkıp bütün Kureyş’e:</w:t>
            </w:r>
          </w:p>
          <w:p>
            <w:pPr>
              <w:pStyle w:val="Normal"/>
              <w:widowControl w:val="false"/>
              <w:spacing w:lineRule="auto" w:line="360"/>
              <w:jc w:val="both"/>
              <w:rPr/>
            </w:pPr>
            <w:r>
              <w:rPr>
                <w:rStyle w:val="Vurgu"/>
                <w:rFonts w:eastAsia="Helvetica Neue;Helvetica;Arial;" w:cs="Helvetica Neue;Helvetica;Arial;"/>
                <w:b/>
                <w:bCs/>
                <w:i w:val="false"/>
                <w:iCs w:val="false"/>
                <w:color w:val="000000"/>
                <w:sz w:val="24"/>
                <w:szCs w:val="24"/>
                <w:shd w:fill="FFFFFF" w:val="clear"/>
              </w:rPr>
              <w:t>“ ‘</w:t>
            </w:r>
            <w:r>
              <w:rPr>
                <w:rStyle w:val="Vurgu"/>
                <w:rFonts w:eastAsia="Helvetica Neue;Helvetica;Arial;" w:cs="Helvetica Neue;Helvetica;Arial;"/>
                <w:b/>
                <w:bCs/>
                <w:i w:val="false"/>
                <w:iCs w:val="false"/>
                <w:color w:val="000000"/>
                <w:sz w:val="24"/>
                <w:szCs w:val="24"/>
                <w:shd w:fill="FFFFFF" w:val="clear"/>
              </w:rPr>
              <w:t>Ne dersiniz, size şu dağın arkasından (sizinle savaşmak üzere düşman) atlılar geliyor’ desem bana inanır mıydınız?”</w:t>
            </w:r>
            <w:r>
              <w:rPr>
                <w:rStyle w:val="Vurgu"/>
                <w:rFonts w:eastAsia="Helvetica Neue;Helvetica;Arial;" w:cs="Helvetica Neue;Helvetica;Arial;"/>
                <w:b/>
                <w:bCs/>
                <w:color w:val="000000"/>
                <w:sz w:val="24"/>
                <w:szCs w:val="24"/>
                <w:shd w:fill="FFFFFF" w:val="clear"/>
              </w:rPr>
              <w:t> </w:t>
            </w:r>
            <w:r>
              <w:rPr>
                <w:rStyle w:val="Vurgu"/>
                <w:rFonts w:eastAsia="Helvetica Neue;Helvetica;Arial;" w:cs="Helvetica Neue;Helvetica;Arial;"/>
                <w:b w:val="false"/>
                <w:bCs w:val="false"/>
                <w:i w:val="false"/>
                <w:iCs w:val="false"/>
                <w:color w:val="000000"/>
                <w:sz w:val="24"/>
                <w:szCs w:val="24"/>
                <w:shd w:fill="FFFFFF" w:val="clear"/>
              </w:rPr>
              <w:t>diye seslenince Kureyşliler,</w:t>
            </w:r>
            <w:r>
              <w:rPr>
                <w:rStyle w:val="Vurgu"/>
                <w:rFonts w:eastAsia="Helvetica Neue;Helvetica;Arial;" w:cs="Helvetica Neue;Helvetica;Arial;"/>
                <w:b/>
                <w:bCs/>
                <w:i w:val="false"/>
                <w:iCs w:val="false"/>
                <w:color w:val="000000"/>
                <w:sz w:val="24"/>
                <w:szCs w:val="24"/>
                <w:shd w:fill="FFFFFF" w:val="clear"/>
              </w:rPr>
              <w:t xml:space="preserve"> “Biz senin hiç yalan söylediğine şahit olmadık.” cevabını vermişlerdir.</w:t>
            </w:r>
            <w:r>
              <w:rPr>
                <w:rStyle w:val="Vurgu"/>
                <w:rFonts w:eastAsia="Helvetica Neue;Helvetica;Arial;" w:cs="Helvetica Neue;Helvetica;Arial;"/>
                <w:b/>
                <w:bCs/>
                <w:i w:val="false"/>
                <w:iCs w:val="false"/>
                <w:color w:val="000000"/>
                <w:sz w:val="18"/>
                <w:szCs w:val="18"/>
                <w:shd w:fill="FFFFFF" w:val="clear"/>
              </w:rPr>
              <w:t xml:space="preserve"> </w:t>
            </w:r>
            <w:r>
              <w:rPr>
                <w:rStyle w:val="Vurgu"/>
                <w:rFonts w:eastAsia="Helvetica Neue;Helvetica;Arial;" w:cs="Helvetica Neue;Helvetica;Arial;"/>
                <w:b w:val="false"/>
                <w:bCs w:val="false"/>
                <w:i w:val="false"/>
                <w:iCs w:val="false"/>
                <w:color w:val="000000"/>
                <w:sz w:val="18"/>
                <w:szCs w:val="18"/>
                <w:shd w:fill="FFFFFF" w:val="clear"/>
              </w:rPr>
              <w:t>(Buhârî, Tefsîr, (Leheb) 1)</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eastAsia="DejaVu Sans" w:cs="FreeSans"/>
                <w:bCs/>
                <w:i/>
                <w:i/>
                <w:iCs/>
                <w:color w:val="000000"/>
                <w:kern w:val="2"/>
                <w:highlight w:val="white"/>
                <w:lang w:eastAsia="zh-CN" w:bidi="hi-IN"/>
              </w:rPr>
            </w:pPr>
            <w:r>
              <w:rPr>
                <w:rFonts w:eastAsia="DejaVu Sans" w:cs="FreeSans"/>
                <w:bCs/>
                <w:i/>
                <w:iCs/>
                <w:color w:val="000000"/>
                <w:kern w:val="2"/>
                <w:highlight w:val="white"/>
                <w:lang w:eastAsia="zh-CN" w:bidi="hi-IN"/>
              </w:rPr>
            </w:r>
          </w:p>
          <w:p>
            <w:pPr>
              <w:pStyle w:val="Normal"/>
              <w:widowControl w:val="false"/>
              <w:spacing w:lineRule="auto" w:line="360"/>
              <w:rPr>
                <w:color w:val="000000"/>
              </w:rPr>
            </w:pPr>
            <w:r>
              <w:rPr>
                <w:rFonts w:eastAsia="DejaVu Sans" w:cs="FreeSans"/>
                <w:bCs/>
                <w:i/>
                <w:iCs/>
                <w:color w:val="000000"/>
                <w:kern w:val="2"/>
                <w:shd w:fill="FFFFFF" w:val="clear"/>
                <w:lang w:eastAsia="zh-CN" w:bidi="hi-IN"/>
              </w:rPr>
              <w:t>Sunumu yapan kişi;</w:t>
            </w:r>
            <w:r>
              <w:rPr>
                <w:rFonts w:eastAsia="DejaVu Sans" w:cs="FreeSans"/>
                <w:bCs/>
                <w:i w:val="false"/>
                <w:iCs w:val="false"/>
                <w:color w:val="000000"/>
                <w:kern w:val="2"/>
                <w:shd w:fill="FFFFFF" w:val="clear"/>
                <w:lang w:eastAsia="zh-CN" w:bidi="hi-IN"/>
              </w:rPr>
              <w:t xml:space="preserve"> “Bütün şehir halkının kişinin dürüstlüğüne şahit olması ne kadar özel bir durum!”</w:t>
            </w:r>
            <w:r>
              <w:rPr>
                <w:rFonts w:eastAsia="DejaVu Sans" w:cs="FreeSans"/>
                <w:bCs/>
                <w:i/>
                <w:iCs/>
                <w:color w:val="000000"/>
                <w:kern w:val="2"/>
                <w:shd w:fill="FFFFFF" w:val="clear"/>
                <w:lang w:eastAsia="zh-CN" w:bidi="hi-IN"/>
              </w:rPr>
              <w:t xml:space="preserve"> dedikten sonra şöyle söyler:</w:t>
            </w:r>
            <w:r>
              <w:rPr>
                <w:rFonts w:eastAsia="DejaVu Sans" w:cs="FreeSans"/>
                <w:bCs/>
                <w:iCs/>
                <w:color w:val="000000"/>
                <w:kern w:val="2"/>
                <w:shd w:fill="FFFFFF" w:val="clear"/>
                <w:lang w:eastAsia="zh-CN" w:bidi="hi-IN"/>
              </w:rPr>
              <w:t xml:space="preserve"> </w:t>
            </w:r>
          </w:p>
          <w:p>
            <w:pPr>
              <w:pStyle w:val="Normal"/>
              <w:widowControl w:val="false"/>
              <w:spacing w:lineRule="auto" w:line="360"/>
              <w:rPr>
                <w:bCs/>
                <w:iCs/>
                <w:color w:val="000000"/>
                <w:kern w:val="2"/>
                <w:lang w:eastAsia="zh-CN" w:bidi="hi-IN"/>
              </w:rPr>
            </w:pPr>
            <w:r>
              <w:rPr>
                <w:rFonts w:eastAsia="DejaVu Sans" w:cs="FreeSans"/>
                <w:bCs/>
                <w:iCs/>
                <w:color w:val="000000"/>
                <w:kern w:val="2"/>
                <w:shd w:fill="FFFFFF" w:val="clear"/>
                <w:lang w:eastAsia="zh-CN" w:bidi="hi-IN"/>
              </w:rPr>
              <w:t>“</w:t>
            </w:r>
            <w:r>
              <w:rPr>
                <w:rFonts w:eastAsia="DejaVu Sans" w:cs="FreeSans"/>
                <w:bCs/>
                <w:iCs/>
                <w:color w:val="000000"/>
                <w:kern w:val="2"/>
                <w:shd w:fill="FFFFFF" w:val="clear"/>
                <w:lang w:eastAsia="zh-CN" w:bidi="hi-IN"/>
              </w:rPr>
              <w:t xml:space="preserve">Resûlullah, </w:t>
            </w:r>
            <w:r>
              <w:rPr>
                <w:rFonts w:eastAsia="Arial" w:cs="Arial"/>
                <w:bCs/>
                <w:iCs/>
                <w:color w:val="000000"/>
                <w:kern w:val="2"/>
                <w:shd w:fill="FFFFFF" w:val="clear"/>
                <w:lang w:eastAsia="zh-CN" w:bidi="hi-IN"/>
              </w:rPr>
              <w:t>peygamberlik döneminden önce de toplumda itibar sahibi, güvenilen ve insanlar tarafından sevilen bir kişiydi.</w:t>
            </w:r>
          </w:p>
          <w:p>
            <w:pPr>
              <w:pStyle w:val="Normal"/>
              <w:widowControl w:val="false"/>
              <w:spacing w:lineRule="auto" w:line="360" w:before="0" w:after="150"/>
              <w:rPr/>
            </w:pPr>
            <w:r>
              <w:rPr>
                <w:rFonts w:eastAsia="DejaVu Sans" w:cs="FreeSans"/>
                <w:bCs/>
                <w:iCs/>
                <w:color w:val="000000"/>
                <w:kern w:val="2"/>
                <w:shd w:fill="FFFFFF" w:val="clear"/>
                <w:lang w:eastAsia="zh-CN" w:bidi="hi-IN"/>
              </w:rPr>
              <w:t>Peygamber Efendimiz, müminlerin uymaları gereken en güzel örnektir</w:t>
            </w:r>
            <w:r>
              <w:rPr>
                <w:rFonts w:eastAsia="DejaVu Sans" w:cs="FreeSans"/>
                <w:bCs/>
                <w:i/>
                <w:iCs/>
                <w:color w:val="000000"/>
                <w:kern w:val="2"/>
                <w:shd w:fill="FFFFFF" w:val="clear"/>
                <w:lang w:eastAsia="zh-CN" w:bidi="hi-IN"/>
              </w:rPr>
              <w:t>.</w:t>
            </w:r>
            <w:r>
              <w:rPr>
                <w:rStyle w:val="Vurgu"/>
                <w:bCs/>
                <w:i w:val="false"/>
                <w:color w:val="000000"/>
                <w:shd w:fill="FFFFFF" w:val="clear"/>
              </w:rPr>
              <w:t xml:space="preserve"> Hz. Peygamber, kendi ifadesiyle, </w:t>
            </w:r>
            <w:r>
              <w:rPr>
                <w:rStyle w:val="Vurgu"/>
                <w:bCs/>
                <w:color w:val="000000"/>
                <w:shd w:fill="FFFFFF" w:val="clear"/>
              </w:rPr>
              <w:t>“güzel ahlâkı tamamlamak için”</w:t>
            </w:r>
            <w:r>
              <w:rPr>
                <w:rStyle w:val="Vurgu"/>
                <w:bCs/>
                <w:i w:val="false"/>
                <w:color w:val="000000"/>
                <w:shd w:fill="FFFFFF" w:val="clear"/>
              </w:rPr>
              <w:t xml:space="preserve"> gönderilmiştir</w:t>
            </w:r>
            <w:r>
              <w:rPr>
                <w:rStyle w:val="Vurgu"/>
                <w:bCs/>
                <w:i w:val="false"/>
                <w:color w:val="000000"/>
                <w:shd w:fill="FFFFFF" w:val="clear"/>
              </w:rPr>
              <w:t xml:space="preserve">.” </w:t>
            </w:r>
            <w:r>
              <w:rPr>
                <w:rStyle w:val="Vurgu"/>
                <w:bCs/>
                <w:i w:val="false"/>
                <w:iCs w:val="false"/>
                <w:color w:val="000000"/>
                <w:sz w:val="18"/>
                <w:szCs w:val="18"/>
              </w:rPr>
              <w:t>(Muvatta’, Hüsnü’l-Huluk, 8)</w:t>
            </w:r>
          </w:p>
          <w:p>
            <w:pPr>
              <w:pStyle w:val="Normal"/>
              <w:widowControl w:val="false"/>
              <w:spacing w:lineRule="auto" w:line="360" w:before="0" w:after="255"/>
              <w:jc w:val="both"/>
              <w:rPr>
                <w:color w:val="000000"/>
              </w:rPr>
            </w:pPr>
            <w:r>
              <w:rPr>
                <w:i/>
                <w:color w:val="000000"/>
                <w:shd w:fill="FFFFFF" w:val="clear"/>
              </w:rPr>
              <w:t>Resu</w:t>
            </w:r>
            <w:r>
              <w:rPr>
                <w:i/>
                <w:color w:val="000000"/>
                <w:shd w:fill="FFFFFF" w:val="clear"/>
              </w:rPr>
              <w:t xml:space="preserve">lullah’ın doğruluğu ile tanınması konusunda örnekler verilir:  </w:t>
            </w:r>
          </w:p>
          <w:p>
            <w:pPr>
              <w:pStyle w:val="Normal"/>
              <w:widowControl w:val="false"/>
              <w:spacing w:lineRule="auto" w:line="360" w:before="0" w:after="255"/>
              <w:jc w:val="both"/>
              <w:rPr>
                <w:color w:val="000000"/>
              </w:rPr>
            </w:pPr>
            <w:r>
              <w:rPr>
                <w:color w:val="000000"/>
                <w:shd w:fill="FFFFFF" w:val="clear"/>
              </w:rPr>
              <w:t>“</w:t>
            </w:r>
            <w:r>
              <w:rPr>
                <w:color w:val="000000"/>
                <w:shd w:fill="FFFFFF" w:val="clear"/>
              </w:rPr>
              <w:t xml:space="preserve">Hz Muhammed (s.a.s.) </w:t>
            </w:r>
            <w:r>
              <w:rPr>
                <w:color w:val="000000"/>
                <w:shd w:fill="FFFFFF" w:val="clear"/>
              </w:rPr>
              <w:t>çocukken, gençken ve P</w:t>
            </w:r>
            <w:r>
              <w:rPr>
                <w:color w:val="000000"/>
                <w:shd w:fill="FFFFFF" w:val="clear"/>
              </w:rPr>
              <w:t xml:space="preserve">eygamberlikten sonra da doğruluktan asla ödün vermemiştir. Verdiği sözü tutma konusunda son derece hassas olan Hz. Peygamber, peygamber olmadan önce  “Muhammedü"l-Emîn” (Güvenilir Muhammed) olarak şöhret kazanmıştır. Resûlullah’ın (sav) doğru sözlü oluşu onu tanıyan kâfirler tarafından bile itiraf edilmiştir.  Henüz Müslüman olmayan Ebû Süfyân, ticaret amacıyla Şam’a gittiğinde, peygamberlik iddiasında bulunan </w:t>
            </w:r>
            <w:r>
              <w:rPr>
                <w:color w:val="000000"/>
                <w:shd w:fill="FFFFFF" w:val="clear"/>
              </w:rPr>
              <w:t xml:space="preserve">“Muhammed” </w:t>
            </w:r>
            <w:r>
              <w:rPr>
                <w:color w:val="000000"/>
                <w:shd w:fill="FFFFFF" w:val="clear"/>
              </w:rPr>
              <w:t xml:space="preserve">hakkında kendisinden bilgi almak isteyen Rum kayseri Hirakl ile aralarında geçen konuşmayı şöyle anlatmaktadır:                                               </w:t>
            </w:r>
          </w:p>
          <w:p>
            <w:pPr>
              <w:pStyle w:val="Normal"/>
              <w:widowControl w:val="false"/>
              <w:spacing w:lineRule="auto" w:line="360" w:before="0" w:after="255"/>
              <w:jc w:val="both"/>
              <w:rPr>
                <w:color w:val="000000"/>
              </w:rPr>
            </w:pPr>
            <w:r>
              <w:rPr>
                <w:color w:val="000000"/>
              </w:rPr>
              <w:t>“</w:t>
            </w:r>
            <w:r>
              <w:rPr>
                <w:color w:val="000000"/>
              </w:rPr>
              <w:t xml:space="preserve">(Hirakl), "Peygamberlik iddiasında bulunmadan evvel onu hiç yalan söylemekle itham etmiş miydiniz?" dedi. Ben, "Hayır." dedim. "Sözünde durmazlık eder mi?" dedi. "Hayır, ancak biz şimdi onunla belli bir zamana kadar anlaşmış bulunmaktayız. Bu müddet içinde ne yapacağını bilmiyoruz." dedim.” Karşılıklı konuşmada Ebû Süfyân, arkadaşları tarafından yalanlanacağı korkusuyla gerçeğe aykırı şeyler söyleyemediğini itiraf etmiştir. </w:t>
            </w:r>
            <w:r>
              <w:rPr>
                <w:color w:val="000000"/>
                <w:sz w:val="18"/>
                <w:szCs w:val="18"/>
              </w:rPr>
              <w:t>(Buhârî, Bed’ü’l-vahy, 1)</w:t>
            </w:r>
          </w:p>
          <w:tbl>
            <w:tblPr>
              <w:tblW w:w="997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9975"/>
            </w:tblGrid>
            <w:tr>
              <w:trPr/>
              <w:tc>
                <w:tcPr>
                  <w:tcW w:w="9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255"/>
                    <w:jc w:val="both"/>
                    <w:rPr>
                      <w:i/>
                      <w:i/>
                      <w:color w:val="000000"/>
                      <w:highlight w:val="white"/>
                    </w:rPr>
                  </w:pPr>
                  <w:r>
                    <w:rPr>
                      <w:i/>
                      <w:color w:val="000000"/>
                      <w:highlight w:val="white"/>
                    </w:rPr>
                  </w:r>
                </w:p>
              </w:tc>
            </w:tr>
          </w:tbl>
          <w:p>
            <w:pPr>
              <w:pStyle w:val="Normal"/>
              <w:widowControl w:val="false"/>
              <w:rPr>
                <w:color w:val="000000"/>
              </w:rPr>
            </w:pPr>
            <w:r>
              <w:rPr>
                <w:color w:val="000000"/>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12</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before="0" w:after="150"/>
              <w:rPr>
                <w:b/>
                <w:b/>
                <w:bCs/>
                <w:i/>
                <w:i/>
                <w:iCs/>
                <w:color w:val="000000"/>
              </w:rPr>
            </w:pPr>
            <w:r>
              <w:rPr>
                <w:b/>
                <w:bCs/>
                <w:i/>
                <w:iCs/>
                <w:color w:val="000000"/>
                <w:shd w:fill="FFFFFF" w:val="clear"/>
              </w:rPr>
              <w:t>Doğru sözlü olmak güzel ahlakın yansımasıdır, bizi istikamet üzere kılar.</w:t>
            </w:r>
          </w:p>
          <w:p>
            <w:pPr>
              <w:pStyle w:val="MetinGvdesi"/>
              <w:widowControl w:val="false"/>
              <w:spacing w:before="0" w:after="150"/>
              <w:jc w:val="both"/>
              <w:rPr>
                <w:color w:val="000000"/>
              </w:rPr>
            </w:pPr>
            <w:r>
              <w:rPr>
                <w:bCs/>
                <w:iCs/>
                <w:color w:val="000000"/>
                <w:shd w:fill="FFFFFF" w:val="clear"/>
              </w:rPr>
              <w:t>Doğruluktan ödün vermeyen kişilere ne güzel bir müjde vardır:</w:t>
            </w:r>
          </w:p>
          <w:p>
            <w:pPr>
              <w:pStyle w:val="Normal"/>
              <w:widowControl w:val="false"/>
              <w:spacing w:lineRule="auto" w:line="360" w:before="0" w:after="150"/>
              <w:rPr>
                <w:color w:val="000000"/>
              </w:rPr>
            </w:pPr>
            <w:r>
              <w:rPr>
                <w:b/>
                <w:bCs/>
                <w:i w:val="false"/>
                <w:iCs w:val="false"/>
                <w:color w:val="000000"/>
                <w:sz w:val="24"/>
                <w:szCs w:val="24"/>
                <w:shd w:fill="FFFFFF" w:val="clear"/>
              </w:rPr>
              <w:t>“</w:t>
            </w:r>
            <w:r>
              <w:rPr>
                <w:b/>
                <w:bCs/>
                <w:i w:val="false"/>
                <w:iCs w:val="false"/>
                <w:color w:val="000000"/>
                <w:sz w:val="24"/>
                <w:szCs w:val="24"/>
                <w:shd w:fill="FFFFFF" w:val="clear"/>
              </w:rPr>
              <w:t>... Kişi doğru sözlülükte kararlı olursa Allah katında özünde ve sözünde dosdoğru insan, yani ‘sıddık’ diye yazılır.”</w:t>
            </w:r>
            <w:r>
              <w:rPr>
                <w:b/>
                <w:bCs/>
                <w:i w:val="false"/>
                <w:iCs w:val="false"/>
                <w:color w:val="000000"/>
                <w:sz w:val="18"/>
                <w:szCs w:val="18"/>
                <w:shd w:fill="FFFFFF" w:val="clear"/>
              </w:rPr>
              <w:t xml:space="preserve"> </w:t>
            </w:r>
            <w:r>
              <w:rPr>
                <w:b w:val="false"/>
                <w:bCs w:val="false"/>
                <w:i w:val="false"/>
                <w:iCs w:val="false"/>
                <w:color w:val="000000"/>
                <w:sz w:val="18"/>
                <w:szCs w:val="18"/>
                <w:shd w:fill="FFFFFF" w:val="clear"/>
              </w:rPr>
              <w:t>(Buhari, Edeb, 69)</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50"/>
              <w:rPr/>
            </w:pPr>
            <w:r>
              <w:rPr>
                <w:rStyle w:val="Vurgu"/>
                <w:color w:val="000000"/>
                <w:shd w:fill="FFFFFF" w:val="clear"/>
              </w:rPr>
              <w:t>Doğruluk-istikamet ilişkisi örneklendirerek anlatılır:</w:t>
            </w:r>
          </w:p>
          <w:p>
            <w:pPr>
              <w:pStyle w:val="Normal"/>
              <w:widowControl w:val="false"/>
              <w:spacing w:lineRule="auto" w:line="360" w:before="0" w:after="150"/>
              <w:rPr/>
            </w:pPr>
            <w:r>
              <w:rPr>
                <w:rStyle w:val="Vurgu"/>
                <w:i w:val="false"/>
                <w:color w:val="000000"/>
                <w:shd w:fill="FFFFFF" w:val="clear"/>
              </w:rPr>
              <w:t>“</w:t>
            </w:r>
            <w:r>
              <w:rPr>
                <w:rStyle w:val="Vurgu"/>
                <w:i w:val="false"/>
                <w:color w:val="000000"/>
                <w:shd w:fill="FFFFFF" w:val="clear"/>
              </w:rPr>
              <w:t>Dinimizde dosdoğru bir yaşam sürmek konusunda öyle hassas bir denge kurulmuştur ki, Peygamberimiz (s.a.s.), araştırmadan her duyduğunu anlatmak yalan olarak değerlendirildiğini söylemiş </w:t>
            </w:r>
            <w:r>
              <w:rPr>
                <w:rStyle w:val="Vurgu"/>
                <w:i w:val="false"/>
                <w:color w:val="000000"/>
                <w:sz w:val="18"/>
                <w:szCs w:val="18"/>
                <w:shd w:fill="FFFFFF" w:val="clear"/>
              </w:rPr>
              <w:t xml:space="preserve">(Tirmizî, Zühd, 10) </w:t>
            </w:r>
            <w:r>
              <w:rPr>
                <w:rStyle w:val="Vurgu"/>
                <w:i w:val="false"/>
                <w:color w:val="000000"/>
                <w:shd w:fill="FFFFFF" w:val="clear"/>
              </w:rPr>
              <w:t xml:space="preserve">, şaka için bile olsa yalan söylememizin yasak olduğunu belirtmiştir.” </w:t>
            </w:r>
            <w:r>
              <w:rPr>
                <w:rStyle w:val="Vurgu"/>
                <w:i w:val="false"/>
                <w:color w:val="000000"/>
                <w:sz w:val="18"/>
                <w:szCs w:val="18"/>
                <w:shd w:fill="FFFFFF" w:val="clear"/>
              </w:rPr>
              <w:t>(Ebû Dâvûd, Edeb, 80)</w:t>
            </w:r>
          </w:p>
          <w:p>
            <w:pPr>
              <w:pStyle w:val="Normal"/>
              <w:widowControl w:val="false"/>
              <w:spacing w:lineRule="auto" w:line="360"/>
              <w:jc w:val="both"/>
              <w:rPr/>
            </w:pPr>
            <w:r>
              <w:rPr>
                <w:rStyle w:val="Vurgu"/>
                <w:i w:val="false"/>
                <w:color w:val="000000"/>
                <w:szCs w:val="18"/>
                <w:shd w:fill="FFFFFF" w:val="clear"/>
              </w:rPr>
              <w:t>“</w:t>
            </w:r>
            <w:r>
              <w:rPr>
                <w:rStyle w:val="Vurgu"/>
                <w:i w:val="false"/>
                <w:color w:val="000000"/>
                <w:szCs w:val="18"/>
                <w:shd w:fill="FFFFFF" w:val="clear"/>
              </w:rPr>
              <w:t xml:space="preserve">Kalpte Allah sevgisi olan kişinin davranışları duygularına uygun olmalıdır. Kalbimiz doğru olmazsa davranışlarımız da doğru olmaz. Bunun için atalarımız </w:t>
            </w:r>
            <w:r>
              <w:rPr>
                <w:rStyle w:val="Vurgu"/>
                <w:i w:val="false"/>
                <w:color w:val="000000"/>
                <w:szCs w:val="18"/>
                <w:shd w:fill="FFFFFF" w:val="clear"/>
              </w:rPr>
              <w:t>‘</w:t>
            </w:r>
            <w:r>
              <w:rPr>
                <w:rStyle w:val="Vurgu"/>
                <w:i w:val="false"/>
                <w:color w:val="000000"/>
                <w:szCs w:val="18"/>
                <w:shd w:fill="FFFFFF" w:val="clear"/>
              </w:rPr>
              <w:t>Eğri cetvelden doğru çizgi çıkmaz</w:t>
            </w:r>
            <w:r>
              <w:rPr>
                <w:rStyle w:val="Vurgu"/>
                <w:i w:val="false"/>
                <w:color w:val="000000"/>
                <w:szCs w:val="18"/>
                <w:shd w:fill="FFFFFF" w:val="clear"/>
              </w:rPr>
              <w:t>.’</w:t>
            </w:r>
            <w:r>
              <w:rPr>
                <w:rStyle w:val="Vurgu"/>
                <w:i w:val="false"/>
                <w:color w:val="000000"/>
                <w:szCs w:val="18"/>
                <w:shd w:fill="FFFFFF" w:val="clear"/>
              </w:rPr>
              <w:t xml:space="preserve"> demişlerdir.”</w:t>
            </w:r>
          </w:p>
          <w:p>
            <w:pPr>
              <w:pStyle w:val="Normal"/>
              <w:widowControl w:val="false"/>
              <w:spacing w:lineRule="auto" w:line="360"/>
              <w:jc w:val="both"/>
              <w:rPr>
                <w:bCs/>
                <w:iCs w:val="false"/>
                <w:color w:val="000000"/>
                <w:highlight w:val="white"/>
              </w:rPr>
            </w:pPr>
            <w:r>
              <w:rPr>
                <w:bCs/>
                <w:iCs w:val="false"/>
                <w:color w:val="000000"/>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13</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uto" w:line="360"/>
              <w:rPr>
                <w:b/>
                <w:b/>
                <w:bCs/>
                <w:i/>
                <w:i/>
                <w:color w:val="000000"/>
              </w:rPr>
            </w:pPr>
            <w:r>
              <w:rPr>
                <w:b/>
                <w:bCs/>
                <w:i/>
                <w:color w:val="000000"/>
                <w:shd w:fill="FFFFFF" w:val="clear"/>
              </w:rPr>
              <w:t>İyilik yapmak, istikamet üzere bir hayat sürmemize katkı sağlar.</w:t>
            </w:r>
          </w:p>
          <w:p>
            <w:pPr>
              <w:pStyle w:val="Normal"/>
              <w:widowControl w:val="false"/>
              <w:spacing w:lineRule="auto" w:line="360"/>
              <w:jc w:val="both"/>
              <w:rPr/>
            </w:pPr>
            <w:r>
              <w:rPr>
                <w:rStyle w:val="Vurgu"/>
                <w:b w:val="false"/>
                <w:bCs w:val="false"/>
                <w:i w:val="false"/>
                <w:iCs/>
                <w:color w:val="000000" w:themeColor="text1"/>
                <w:sz w:val="24"/>
                <w:szCs w:val="24"/>
                <w:shd w:fill="FFFFFF" w:val="clear"/>
              </w:rPr>
              <w:t>Hz. Peygamber (s.a.s.) şöyle buyurmuştur: </w:t>
            </w:r>
            <w:bookmarkStart w:id="4" w:name="28402"/>
            <w:bookmarkEnd w:id="4"/>
            <w:r>
              <w:rPr>
                <w:rStyle w:val="Vurgu"/>
                <w:b w:val="false"/>
                <w:bCs w:val="false"/>
                <w:i w:val="false"/>
                <w:iCs/>
                <w:color w:val="000000" w:themeColor="text1"/>
                <w:sz w:val="24"/>
                <w:szCs w:val="24"/>
                <w:shd w:fill="FFFFFF" w:val="clear"/>
              </w:rPr>
              <w:t xml:space="preserve"> </w:t>
            </w:r>
            <w:r>
              <w:rPr>
                <w:rStyle w:val="Vurgu"/>
                <w:b/>
                <w:bCs/>
                <w:i w:val="false"/>
                <w:color w:val="000000" w:themeColor="text1"/>
                <w:sz w:val="24"/>
                <w:szCs w:val="24"/>
                <w:shd w:fill="FFFFFF" w:val="clear"/>
              </w:rPr>
              <w:t xml:space="preserve">“Güneşin doğduğu her gün, insanın bütün eklemleri için sadaka vermesi gerekir. </w:t>
            </w:r>
          </w:p>
          <w:p>
            <w:pPr>
              <w:pStyle w:val="Normal"/>
              <w:widowControl w:val="false"/>
              <w:spacing w:lineRule="auto" w:line="360"/>
              <w:jc w:val="both"/>
              <w:rPr/>
            </w:pPr>
            <w:r>
              <w:rPr>
                <w:rStyle w:val="Vurgu"/>
                <w:b/>
                <w:bCs/>
                <w:i w:val="false"/>
                <w:color w:val="000000" w:themeColor="text1"/>
                <w:sz w:val="24"/>
                <w:szCs w:val="24"/>
                <w:shd w:fill="FFFFFF" w:val="clear"/>
              </w:rPr>
              <w:t xml:space="preserve">İki kişinin arasını düzeltmen sadakadır... </w:t>
            </w:r>
          </w:p>
          <w:p>
            <w:pPr>
              <w:pStyle w:val="Normal"/>
              <w:widowControl w:val="false"/>
              <w:spacing w:lineRule="auto" w:line="360"/>
              <w:jc w:val="both"/>
              <w:rPr/>
            </w:pPr>
            <w:r>
              <w:rPr>
                <w:rStyle w:val="Vurgu"/>
                <w:b/>
                <w:bCs/>
                <w:i w:val="false"/>
                <w:color w:val="000000" w:themeColor="text1"/>
                <w:sz w:val="24"/>
                <w:szCs w:val="24"/>
                <w:shd w:fill="FFFFFF" w:val="clear"/>
              </w:rPr>
              <w:t xml:space="preserve">Güzel söz sadakadır. </w:t>
            </w:r>
          </w:p>
          <w:p>
            <w:pPr>
              <w:pStyle w:val="Normal"/>
              <w:widowControl w:val="false"/>
              <w:spacing w:lineRule="auto" w:line="360"/>
              <w:jc w:val="both"/>
              <w:rPr/>
            </w:pPr>
            <w:r>
              <w:rPr>
                <w:rStyle w:val="Vurgu"/>
                <w:b/>
                <w:bCs/>
                <w:i w:val="false"/>
                <w:color w:val="000000" w:themeColor="text1"/>
                <w:sz w:val="24"/>
                <w:szCs w:val="24"/>
                <w:shd w:fill="FFFFFF" w:val="clear"/>
              </w:rPr>
              <w:t xml:space="preserve">Namaza giderken attığın her adım sadakadır. </w:t>
            </w:r>
          </w:p>
          <w:p>
            <w:pPr>
              <w:pStyle w:val="Normal"/>
              <w:widowControl w:val="false"/>
              <w:spacing w:lineRule="auto" w:line="360"/>
              <w:jc w:val="both"/>
              <w:rPr/>
            </w:pPr>
            <w:r>
              <w:rPr>
                <w:rStyle w:val="Vurgu"/>
                <w:b/>
                <w:bCs/>
                <w:i w:val="false"/>
                <w:color w:val="000000" w:themeColor="text1"/>
                <w:sz w:val="24"/>
                <w:szCs w:val="24"/>
                <w:shd w:fill="FFFFFF" w:val="clear"/>
              </w:rPr>
              <w:t xml:space="preserve">Yoldaki rahatsızlık veren şeyleri kaldırman sadakadır.” </w:t>
            </w:r>
            <w:r>
              <w:rPr>
                <w:rStyle w:val="Vurgu"/>
                <w:b w:val="false"/>
                <w:bCs w:val="false"/>
                <w:i w:val="false"/>
                <w:color w:val="000000" w:themeColor="text1"/>
                <w:sz w:val="18"/>
                <w:szCs w:val="18"/>
                <w:shd w:fill="FFFFFF" w:val="clear"/>
              </w:rPr>
              <w:t>(Müslim, Zekât, 56)</w:t>
            </w:r>
          </w:p>
        </w:tc>
      </w:tr>
      <w:tr>
        <w:trPr>
          <w:trHeight w:val="410"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color w:val="000000"/>
              </w:rPr>
            </w:pPr>
            <w:r>
              <w:rPr>
                <w:color w:val="000000"/>
              </w:rPr>
            </w:r>
          </w:p>
          <w:p>
            <w:pPr>
              <w:pStyle w:val="Normal"/>
              <w:widowControl w:val="false"/>
              <w:spacing w:lineRule="auto" w:line="360"/>
              <w:jc w:val="both"/>
              <w:rPr>
                <w:i/>
                <w:i/>
                <w:color w:val="000000"/>
              </w:rPr>
            </w:pPr>
            <w:r>
              <w:rPr>
                <w:i/>
                <w:color w:val="000000"/>
              </w:rPr>
              <w:t>Bütün güzel davranışların ibadet olarak değerlendirileceği anlatılır ve çeşitli örnekler verilir:</w:t>
            </w:r>
          </w:p>
          <w:p>
            <w:pPr>
              <w:pStyle w:val="Normal"/>
              <w:widowControl w:val="false"/>
              <w:spacing w:lineRule="auto" w:line="360"/>
              <w:jc w:val="both"/>
              <w:rPr>
                <w:color w:val="000000"/>
              </w:rPr>
            </w:pPr>
            <w:r>
              <w:rPr>
                <w:color w:val="000000"/>
              </w:rPr>
              <w:t>•</w:t>
            </w:r>
            <w:r>
              <w:rPr>
                <w:color w:val="000000"/>
              </w:rPr>
              <w:tab/>
              <w:t>Karşılaşılan kimseye selâm vermek,</w:t>
            </w:r>
          </w:p>
          <w:p>
            <w:pPr>
              <w:pStyle w:val="Normal"/>
              <w:widowControl w:val="false"/>
              <w:spacing w:lineRule="auto" w:line="360"/>
              <w:jc w:val="both"/>
              <w:rPr>
                <w:color w:val="000000"/>
              </w:rPr>
            </w:pPr>
            <w:r>
              <w:rPr>
                <w:color w:val="000000"/>
              </w:rPr>
              <w:t>•</w:t>
            </w:r>
            <w:r>
              <w:rPr>
                <w:color w:val="000000"/>
              </w:rPr>
              <w:tab/>
              <w:t>Eziyet veren bir engeli yoldan kaldırmak,</w:t>
            </w:r>
          </w:p>
          <w:p>
            <w:pPr>
              <w:pStyle w:val="Normal"/>
              <w:widowControl w:val="false"/>
              <w:spacing w:lineRule="auto" w:line="360"/>
              <w:jc w:val="both"/>
              <w:rPr>
                <w:color w:val="000000"/>
              </w:rPr>
            </w:pPr>
            <w:r>
              <w:rPr>
                <w:color w:val="000000"/>
              </w:rPr>
              <w:t>•</w:t>
            </w:r>
            <w:r>
              <w:rPr>
                <w:color w:val="000000"/>
              </w:rPr>
              <w:tab/>
              <w:t>A</w:t>
            </w:r>
            <w:r>
              <w:rPr>
                <w:strike/>
                <w:color w:val="000000"/>
              </w:rPr>
              <w:t>nnenin tek başına koşturduğunu görüp</w:t>
            </w:r>
            <w:r>
              <w:rPr>
                <w:color w:val="000000"/>
              </w:rPr>
              <w:t xml:space="preserve">  evde sofrayı hazırl</w:t>
            </w:r>
            <w:r>
              <w:rPr>
                <w:color w:val="000000"/>
              </w:rPr>
              <w:t>amaya</w:t>
            </w:r>
            <w:r>
              <w:rPr>
                <w:color w:val="000000"/>
              </w:rPr>
              <w:t xml:space="preserve"> yardımcı olmak,</w:t>
            </w:r>
          </w:p>
          <w:p>
            <w:pPr>
              <w:pStyle w:val="Normal"/>
              <w:widowControl w:val="false"/>
              <w:spacing w:lineRule="auto" w:line="360"/>
              <w:jc w:val="both"/>
              <w:rPr>
                <w:color w:val="000000"/>
              </w:rPr>
            </w:pPr>
            <w:r>
              <w:rPr>
                <w:color w:val="000000"/>
              </w:rPr>
              <w:t>•</w:t>
            </w:r>
            <w:r>
              <w:rPr>
                <w:color w:val="000000"/>
              </w:rPr>
              <w:tab/>
              <w:t>Bir garibanın gözünün yaşını silmek, bir öksüzün ya da yetimin başını okşamak,</w:t>
            </w:r>
          </w:p>
          <w:p>
            <w:pPr>
              <w:pStyle w:val="Normal"/>
              <w:widowControl w:val="false"/>
              <w:spacing w:lineRule="auto" w:line="360"/>
              <w:jc w:val="both"/>
              <w:rPr>
                <w:color w:val="000000"/>
              </w:rPr>
            </w:pPr>
            <w:r>
              <w:rPr>
                <w:color w:val="000000"/>
              </w:rPr>
              <w:t>•</w:t>
            </w:r>
            <w:r>
              <w:rPr>
                <w:color w:val="000000"/>
              </w:rPr>
              <w:tab/>
              <w:t>Yaşça büyük birine saygı göstermek,</w:t>
            </w:r>
          </w:p>
          <w:p>
            <w:pPr>
              <w:pStyle w:val="Normal"/>
              <w:widowControl w:val="false"/>
              <w:spacing w:lineRule="auto" w:line="360"/>
              <w:jc w:val="both"/>
              <w:rPr>
                <w:color w:val="000000"/>
              </w:rPr>
            </w:pPr>
            <w:r>
              <w:rPr>
                <w:color w:val="000000"/>
              </w:rPr>
              <w:t>•</w:t>
            </w:r>
            <w:r>
              <w:rPr>
                <w:color w:val="000000"/>
              </w:rPr>
              <w:tab/>
              <w:t>Bir hamileye ya da bir hastaya otobüste yer vermek,</w:t>
            </w:r>
          </w:p>
          <w:p>
            <w:pPr>
              <w:pStyle w:val="Normal"/>
              <w:widowControl w:val="false"/>
              <w:spacing w:lineRule="auto" w:line="360"/>
              <w:jc w:val="both"/>
              <w:rPr>
                <w:color w:val="000000"/>
              </w:rPr>
            </w:pPr>
            <w:r>
              <w:rPr>
                <w:color w:val="000000"/>
              </w:rPr>
              <w:t>•</w:t>
            </w:r>
            <w:r>
              <w:rPr>
                <w:color w:val="000000"/>
              </w:rPr>
              <w:tab/>
              <w:t xml:space="preserve"> Bilgilerini başkalarıyla paylaşmak,</w:t>
            </w:r>
          </w:p>
          <w:p>
            <w:pPr>
              <w:pStyle w:val="Normal"/>
              <w:widowControl w:val="false"/>
              <w:spacing w:lineRule="auto" w:line="360"/>
              <w:jc w:val="both"/>
              <w:rPr>
                <w:color w:val="000000"/>
              </w:rPr>
            </w:pPr>
            <w:r>
              <w:rPr>
                <w:color w:val="000000"/>
              </w:rPr>
              <w:t>•</w:t>
            </w:r>
            <w:r>
              <w:rPr>
                <w:color w:val="000000"/>
              </w:rPr>
              <w:tab/>
              <w:t>Yapılan işi en güzel şekilde yapmaya çalışmak.</w:t>
            </w:r>
          </w:p>
        </w:tc>
      </w:tr>
      <w:tr>
        <w:trPr>
          <w:trHeight w:val="410" w:hRule="atLeast"/>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14</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uto" w:line="240" w:before="0" w:after="150"/>
              <w:jc w:val="both"/>
              <w:rPr>
                <w:b/>
                <w:b/>
                <w:bCs/>
                <w:i/>
                <w:i/>
                <w:iCs/>
                <w:color w:val="000000"/>
              </w:rPr>
            </w:pPr>
            <w:r>
              <w:rPr>
                <w:b/>
                <w:bCs/>
                <w:i/>
                <w:iCs/>
                <w:color w:val="000000"/>
                <w:shd w:fill="FFFFFF" w:val="clear"/>
              </w:rPr>
              <w:t>Hayatımızı anlamlı kılmak istiyorsak;</w:t>
            </w:r>
          </w:p>
          <w:p>
            <w:pPr>
              <w:pStyle w:val="MetinGvdesi"/>
              <w:widowControl w:val="false"/>
              <w:spacing w:lineRule="auto" w:line="240" w:before="0" w:after="150"/>
              <w:jc w:val="both"/>
              <w:rPr>
                <w:i/>
                <w:i/>
                <w:iCs/>
                <w:color w:val="000000"/>
              </w:rPr>
            </w:pPr>
            <w:r>
              <w:rPr>
                <w:i/>
                <w:iCs/>
                <w:color w:val="000000"/>
                <w:shd w:fill="FFFFFF" w:val="clear"/>
              </w:rPr>
              <w:t>İnançta istikamet,</w:t>
            </w:r>
          </w:p>
          <w:p>
            <w:pPr>
              <w:pStyle w:val="MetinGvdesi"/>
              <w:widowControl w:val="false"/>
              <w:spacing w:lineRule="auto" w:line="240" w:before="0" w:after="150"/>
              <w:jc w:val="both"/>
              <w:rPr>
                <w:i/>
                <w:i/>
                <w:iCs/>
                <w:color w:val="000000"/>
              </w:rPr>
            </w:pPr>
            <w:r>
              <w:rPr>
                <w:i/>
                <w:iCs/>
                <w:color w:val="000000"/>
                <w:shd w:fill="FFFFFF" w:val="clear"/>
              </w:rPr>
              <w:t>İbadetlerde istikamet</w:t>
            </w:r>
          </w:p>
          <w:p>
            <w:pPr>
              <w:pStyle w:val="MetinGvdesi"/>
              <w:widowControl w:val="false"/>
              <w:spacing w:lineRule="auto" w:line="240" w:before="0" w:after="150"/>
              <w:jc w:val="both"/>
              <w:rPr>
                <w:b w:val="false"/>
                <w:b w:val="false"/>
                <w:bCs w:val="false"/>
                <w:i/>
                <w:i/>
                <w:iCs/>
                <w:color w:val="000000"/>
              </w:rPr>
            </w:pPr>
            <w:r>
              <w:rPr>
                <w:b w:val="false"/>
                <w:bCs w:val="false"/>
                <w:i/>
                <w:iCs/>
                <w:color w:val="000000"/>
                <w:shd w:fill="FFFFFF" w:val="clear"/>
              </w:rPr>
              <w:t>Günlük işlerde istikamet üzere yaşamalıyız.</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themeColor="text1"/>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MetinGvdesi"/>
              <w:widowControl w:val="false"/>
              <w:spacing w:lineRule="auto" w:line="360"/>
              <w:jc w:val="both"/>
              <w:rPr>
                <w:bCs/>
                <w:i/>
                <w:i/>
                <w:iCs/>
                <w:color w:val="000000"/>
                <w:highlight w:val="white"/>
              </w:rPr>
            </w:pPr>
            <w:r>
              <w:rPr>
                <w:bCs/>
                <w:i/>
                <w:iCs/>
                <w:color w:val="000000"/>
                <w:highlight w:val="white"/>
              </w:rPr>
            </w:r>
          </w:p>
          <w:p>
            <w:pPr>
              <w:pStyle w:val="MetinGvdesi"/>
              <w:widowControl w:val="false"/>
              <w:spacing w:lineRule="auto" w:line="360"/>
              <w:jc w:val="both"/>
              <w:rPr>
                <w:bCs/>
                <w:i/>
                <w:i/>
                <w:iCs/>
                <w:color w:val="000000"/>
              </w:rPr>
            </w:pPr>
            <w:r>
              <w:rPr>
                <w:bCs/>
                <w:i/>
                <w:iCs/>
                <w:color w:val="000000"/>
                <w:shd w:fill="FFFFFF" w:val="clear"/>
              </w:rPr>
              <w:t xml:space="preserve"> </w:t>
            </w:r>
            <w:r>
              <w:rPr>
                <w:bCs/>
                <w:i/>
                <w:iCs/>
                <w:color w:val="000000"/>
                <w:shd w:fill="FFFFFF" w:val="clear"/>
              </w:rPr>
              <w:t>Allah’a karşı kulluk görevinin namaz, oruç, zekat gibi ibadetlerden ibaret olmadığı bazı örneklerle anlatılır:</w:t>
            </w:r>
          </w:p>
          <w:p>
            <w:pPr>
              <w:pStyle w:val="MetinGvdesi"/>
              <w:widowControl w:val="false"/>
              <w:spacing w:lineRule="auto" w:line="360"/>
              <w:jc w:val="both"/>
              <w:rPr>
                <w:bCs/>
                <w:iCs/>
                <w:color w:val="000000"/>
              </w:rPr>
            </w:pPr>
            <w:r>
              <w:rPr>
                <w:bCs/>
                <w:iCs/>
                <w:color w:val="000000"/>
                <w:shd w:fill="FFFFFF" w:val="clear"/>
              </w:rPr>
              <w:t>“</w:t>
            </w:r>
            <w:r>
              <w:rPr>
                <w:bCs/>
                <w:iCs/>
                <w:color w:val="000000"/>
                <w:shd w:fill="FFFFFF" w:val="clear"/>
              </w:rPr>
              <w:t xml:space="preserve">Sadece kendimizi ilgilendirdiğini düşündüğümüz bazı davranışlar aslında kulluk görevini yerine getirmemekle doğrudan alakalıdır. Bu konuda şu örnekleri verebiliriz: </w:t>
            </w:r>
          </w:p>
          <w:p>
            <w:pPr>
              <w:pStyle w:val="MetinGvdesi"/>
              <w:widowControl w:val="false"/>
              <w:spacing w:lineRule="auto" w:line="360"/>
              <w:jc w:val="both"/>
              <w:rPr>
                <w:bCs/>
                <w:iCs/>
                <w:color w:val="000000"/>
              </w:rPr>
            </w:pPr>
            <w:r>
              <w:rPr>
                <w:bCs/>
                <w:iCs/>
                <w:color w:val="000000"/>
                <w:shd w:fill="FFFFFF" w:val="clear"/>
              </w:rPr>
              <w:t>•</w:t>
            </w:r>
            <w:r>
              <w:rPr>
                <w:bCs/>
                <w:iCs/>
                <w:color w:val="000000"/>
                <w:shd w:fill="FFFFFF" w:val="clear"/>
              </w:rPr>
              <w:tab/>
              <w:t xml:space="preserve">Kırmızı ışıkta geçmek, </w:t>
            </w:r>
          </w:p>
          <w:p>
            <w:pPr>
              <w:pStyle w:val="MetinGvdesi"/>
              <w:widowControl w:val="false"/>
              <w:spacing w:lineRule="auto" w:line="360"/>
              <w:jc w:val="both"/>
              <w:rPr>
                <w:bCs/>
                <w:iCs/>
                <w:color w:val="000000"/>
              </w:rPr>
            </w:pPr>
            <w:r>
              <w:rPr>
                <w:bCs/>
                <w:iCs/>
                <w:color w:val="000000"/>
                <w:shd w:fill="FFFFFF" w:val="clear"/>
              </w:rPr>
              <w:t>•</w:t>
            </w:r>
            <w:r>
              <w:rPr>
                <w:bCs/>
                <w:iCs/>
                <w:color w:val="000000"/>
                <w:shd w:fill="FFFFFF" w:val="clear"/>
              </w:rPr>
              <w:tab/>
              <w:t xml:space="preserve">Hayatı tehlikeye atacak kadar hızlı araba sürmek,                                                            </w:t>
            </w:r>
          </w:p>
          <w:p>
            <w:pPr>
              <w:pStyle w:val="MetinGvdesi"/>
              <w:widowControl w:val="false"/>
              <w:spacing w:lineRule="auto" w:line="360"/>
              <w:jc w:val="both"/>
              <w:rPr>
                <w:bCs/>
                <w:iCs/>
                <w:color w:val="000000"/>
              </w:rPr>
            </w:pPr>
            <w:r>
              <w:rPr>
                <w:bCs/>
                <w:iCs/>
                <w:color w:val="000000"/>
                <w:shd w:fill="FFFFFF" w:val="clear"/>
              </w:rPr>
              <w:t>•</w:t>
            </w:r>
            <w:r>
              <w:rPr>
                <w:bCs/>
                <w:iCs/>
                <w:color w:val="000000"/>
                <w:shd w:fill="FFFFFF" w:val="clear"/>
              </w:rPr>
              <w:tab/>
              <w:t>Okul, hastane gibi herkesin ortak malı olan kamu alanlarında elektriği/suyu israf etmek,</w:t>
            </w:r>
          </w:p>
          <w:p>
            <w:pPr>
              <w:pStyle w:val="MetinGvdesi"/>
              <w:widowControl w:val="false"/>
              <w:spacing w:lineRule="auto" w:line="360"/>
              <w:jc w:val="both"/>
              <w:rPr>
                <w:bCs/>
                <w:iCs/>
                <w:color w:val="000000"/>
              </w:rPr>
            </w:pPr>
            <w:r>
              <w:rPr>
                <w:bCs/>
                <w:iCs/>
                <w:color w:val="000000"/>
                <w:shd w:fill="FFFFFF" w:val="clear"/>
              </w:rPr>
              <w:t>•</w:t>
            </w:r>
            <w:r>
              <w:rPr>
                <w:bCs/>
                <w:iCs/>
                <w:color w:val="000000"/>
                <w:shd w:fill="FFFFFF" w:val="clear"/>
              </w:rPr>
              <w:tab/>
              <w:t>Çevredekileri rahatsız edecek kadar çok yüksek sesle müzik dinlemek.”</w:t>
            </w:r>
            <w:bookmarkStart w:id="5" w:name="_GoBack"/>
            <w:bookmarkEnd w:id="5"/>
          </w:p>
          <w:p>
            <w:pPr>
              <w:pStyle w:val="MetinGvdesi"/>
              <w:widowControl w:val="false"/>
              <w:spacing w:lineRule="auto" w:line="360" w:before="0" w:after="140"/>
              <w:jc w:val="both"/>
              <w:rPr>
                <w:bCs/>
                <w:iCs/>
                <w:color w:val="000000"/>
                <w:highlight w:val="white"/>
              </w:rPr>
            </w:pPr>
            <w:r>
              <w:rPr>
                <w:bCs/>
                <w:iCs/>
                <w:color w:val="000000"/>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15</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MetinGvdesi"/>
              <w:widowControl w:val="false"/>
              <w:spacing w:lineRule="auto" w:line="240" w:before="0" w:after="150"/>
              <w:jc w:val="both"/>
              <w:rPr>
                <w:b/>
                <w:b/>
                <w:bCs/>
                <w:i/>
                <w:i/>
                <w:iCs/>
                <w:color w:val="000000"/>
              </w:rPr>
            </w:pPr>
            <w:r>
              <w:rPr>
                <w:b/>
                <w:bCs/>
                <w:i/>
                <w:iCs/>
                <w:color w:val="000000"/>
                <w:shd w:fill="FFFFFF" w:val="clear"/>
              </w:rPr>
              <w:t>Dosdoğru yol (Sırat-ı Müstakim) üzerinde kalabilmek için, kötülüklerden de uzak durmak gerekir.</w:t>
            </w:r>
          </w:p>
          <w:p>
            <w:pPr>
              <w:pStyle w:val="Normal"/>
              <w:widowControl w:val="false"/>
              <w:spacing w:lineRule="auto" w:line="360" w:before="0" w:after="150"/>
              <w:rPr/>
            </w:pPr>
            <w:r>
              <w:rPr>
                <w:rStyle w:val="Vurgu"/>
                <w:b/>
                <w:bCs/>
                <w:i w:val="false"/>
                <w:iCs w:val="false"/>
                <w:color w:val="000000"/>
                <w:shd w:fill="FFFFFF" w:val="clear"/>
              </w:rPr>
              <w:t>“</w:t>
            </w:r>
            <w:r>
              <w:rPr>
                <w:rStyle w:val="Vurgu"/>
                <w:b/>
                <w:bCs/>
                <w:i w:val="false"/>
                <w:iCs w:val="false"/>
                <w:color w:val="000000"/>
                <w:shd w:fill="FFFFFF" w:val="clear"/>
              </w:rPr>
              <w:t xml:space="preserve">İyilik güzel ahlâktır. Kötülük ise vicdanını rahatsız eden ve insanların bilmesini istemediğin şeydir.” </w:t>
            </w:r>
            <w:r>
              <w:rPr>
                <w:rStyle w:val="Vurgu"/>
                <w:bCs/>
                <w:i w:val="false"/>
                <w:iCs w:val="false"/>
                <w:color w:val="000000"/>
                <w:sz w:val="20"/>
                <w:szCs w:val="20"/>
                <w:shd w:fill="FFFFFF" w:val="clear"/>
              </w:rPr>
              <w:t>(Müslim, Birr, 15)</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MetinGvdesi"/>
              <w:widowControl w:val="false"/>
              <w:spacing w:lineRule="auto" w:line="240" w:before="0" w:after="150"/>
              <w:jc w:val="both"/>
              <w:rPr>
                <w:color w:val="000000"/>
              </w:rPr>
            </w:pPr>
            <w:r>
              <w:rPr>
                <w:i w:val="false"/>
                <w:iCs w:val="false"/>
                <w:color w:val="000000"/>
                <w:shd w:fill="FFFFFF" w:val="clear"/>
              </w:rPr>
              <w:t>“</w:t>
            </w:r>
            <w:r>
              <w:rPr>
                <w:i w:val="false"/>
                <w:iCs w:val="false"/>
                <w:color w:val="000000"/>
                <w:shd w:fill="FFFFFF" w:val="clear"/>
              </w:rPr>
              <w:t>İstikameti muhafaza etmek için günahlardan sakınmak gerekir. Günahlardan sakınmak kalbimizi kötü duygulardan da korur.”</w:t>
            </w:r>
            <w:r>
              <w:rPr>
                <w:i/>
                <w:iCs/>
                <w:color w:val="000000"/>
                <w:shd w:fill="FFFFFF" w:val="clear"/>
              </w:rPr>
              <w:t xml:space="preserve"> cümleleriyle giriş yapan konuşmacı verdiği şu örneklerle konunun daha iyi anlaşılmasını sağlar:</w:t>
            </w:r>
          </w:p>
          <w:p>
            <w:pPr>
              <w:pStyle w:val="Normal"/>
              <w:widowControl w:val="false"/>
              <w:rPr>
                <w:color w:val="000000"/>
              </w:rPr>
            </w:pPr>
            <w:r>
              <w:rPr>
                <w:color w:val="000000"/>
              </w:rPr>
              <w:t xml:space="preserve"> </w:t>
            </w:r>
            <w:r>
              <w:rPr>
                <w:color w:val="000000"/>
              </w:rPr>
              <w:t>Vâbisa b. Ma’bed isimli bir sahabinin, “İyilik ne demektir?” sorusuna Allah Resûlü’nün verdiği cevap hepimize yol çizmektedir:</w:t>
            </w:r>
          </w:p>
          <w:p>
            <w:pPr>
              <w:pStyle w:val="Normal"/>
              <w:widowControl w:val="false"/>
              <w:rPr>
                <w:color w:val="000000"/>
              </w:rPr>
            </w:pPr>
            <w:r>
              <w:rPr>
                <w:b/>
                <w:bCs/>
                <w:color w:val="000000"/>
              </w:rPr>
              <w:t>“</w:t>
            </w:r>
            <w:r>
              <w:rPr>
                <w:b/>
                <w:bCs/>
                <w:color w:val="000000"/>
              </w:rPr>
              <w:t>Sen fetvayı kendinden iste, sen fetvayı kalbinden iste, ey Vâbisa! İyilik, içinin huzurlu, gönlünün rahat olduğu şeydir. Kötülük ise insanlar sana "yapmanı" söyleseler bile içini tırmalayan, gönlüne rahatsızlık veren şeydir.”</w:t>
            </w:r>
            <w:r>
              <w:rPr>
                <w:color w:val="000000"/>
              </w:rPr>
              <w:t xml:space="preserve"> </w:t>
            </w:r>
            <w:r>
              <w:rPr>
                <w:i w:val="false"/>
                <w:iCs w:val="false"/>
                <w:color w:val="000000"/>
                <w:sz w:val="18"/>
                <w:szCs w:val="18"/>
                <w:shd w:fill="FFFFFF" w:val="clear"/>
              </w:rPr>
              <w:t>(Dârimî, Büyû’, 2)</w:t>
            </w:r>
          </w:p>
          <w:p>
            <w:pPr>
              <w:pStyle w:val="Normal"/>
              <w:widowControl w:val="false"/>
              <w:rPr>
                <w:i w:val="false"/>
                <w:i w:val="false"/>
                <w:iCs w:val="false"/>
                <w:color w:val="000000"/>
                <w:sz w:val="18"/>
                <w:szCs w:val="18"/>
                <w:highlight w:val="white"/>
              </w:rPr>
            </w:pPr>
            <w:r>
              <w:rPr>
                <w:i w:val="false"/>
                <w:iCs w:val="false"/>
                <w:color w:val="000000"/>
                <w:sz w:val="18"/>
                <w:szCs w:val="18"/>
                <w:highlight w:val="white"/>
              </w:rPr>
            </w:r>
          </w:p>
          <w:p>
            <w:pPr>
              <w:pStyle w:val="Normal"/>
              <w:widowControl w:val="false"/>
              <w:rPr>
                <w:color w:val="000000"/>
                <w:sz w:val="24"/>
                <w:szCs w:val="24"/>
              </w:rPr>
            </w:pPr>
            <w:r>
              <w:rPr>
                <w:i w:val="false"/>
                <w:iCs w:val="false"/>
                <w:color w:val="000000"/>
                <w:sz w:val="24"/>
                <w:szCs w:val="24"/>
                <w:shd w:fill="FFFFFF" w:val="clear"/>
              </w:rPr>
              <w:t>Kalbimizi kötülüklerden korumak hayatımıza doğru yön verme adına  kendimize yapacağımız en büyük iyiliklerden biri olacaktır: Resulullah (s.a.s.) buyuruyor ki:</w:t>
            </w:r>
          </w:p>
          <w:p>
            <w:pPr>
              <w:pStyle w:val="Normal"/>
              <w:widowControl w:val="false"/>
              <w:rPr>
                <w:i w:val="false"/>
                <w:i w:val="false"/>
                <w:iCs w:val="false"/>
                <w:color w:val="000000"/>
                <w:highlight w:val="white"/>
              </w:rPr>
            </w:pPr>
            <w:r>
              <w:rPr>
                <w:i w:val="false"/>
                <w:iCs w:val="false"/>
                <w:color w:val="000000"/>
                <w:highlight w:val="white"/>
              </w:rPr>
            </w:r>
          </w:p>
          <w:p>
            <w:pPr>
              <w:pStyle w:val="Normal"/>
              <w:widowControl w:val="false"/>
              <w:rPr>
                <w:color w:val="000000"/>
              </w:rPr>
            </w:pPr>
            <w:r>
              <w:rPr>
                <w:color w:val="000000"/>
              </w:rPr>
              <w:t xml:space="preserve"> </w:t>
            </w:r>
            <w:r>
              <w:rPr>
                <w:b/>
                <w:bCs/>
                <w:color w:val="000000"/>
              </w:rPr>
              <w:t>"...Bilin ki, vücutta öyle bir organ vardır ki o sağlıklıysa tüm vücut sağlıklı demektir. Fakat o hastaysa tüm vücut hasta olur. Bu organ kalptir.”</w:t>
            </w:r>
            <w:r>
              <w:rPr>
                <w:b w:val="false"/>
                <w:bCs w:val="false"/>
                <w:i w:val="false"/>
                <w:iCs w:val="false"/>
                <w:color w:val="000000"/>
                <w:sz w:val="18"/>
                <w:szCs w:val="18"/>
              </w:rPr>
              <w:t>(</w:t>
            </w:r>
            <w:r>
              <w:rPr>
                <w:b w:val="false"/>
                <w:bCs w:val="false"/>
                <w:i w:val="false"/>
                <w:iCs w:val="false"/>
                <w:color w:val="000000"/>
                <w:sz w:val="18"/>
                <w:szCs w:val="18"/>
                <w:shd w:fill="FFFFFF" w:val="clear"/>
              </w:rPr>
              <w:t>Müslim, Müsâkât, 107)</w:t>
            </w:r>
          </w:p>
          <w:p>
            <w:pPr>
              <w:pStyle w:val="Normal"/>
              <w:widowControl w:val="false"/>
              <w:rPr>
                <w:b w:val="false"/>
                <w:b w:val="false"/>
                <w:bCs w:val="false"/>
                <w:i w:val="false"/>
                <w:i w:val="false"/>
                <w:iCs w:val="false"/>
                <w:color w:val="000000"/>
                <w:sz w:val="18"/>
                <w:szCs w:val="18"/>
                <w:highlight w:val="white"/>
              </w:rPr>
            </w:pPr>
            <w:r>
              <w:rPr>
                <w:b w:val="false"/>
                <w:bCs w:val="false"/>
                <w:i w:val="false"/>
                <w:iCs w:val="false"/>
                <w:color w:val="000000"/>
                <w:sz w:val="18"/>
                <w:szCs w:val="18"/>
                <w:highlight w:val="white"/>
              </w:rPr>
            </w:r>
          </w:p>
          <w:p>
            <w:pPr>
              <w:pStyle w:val="MetinGvdesi"/>
              <w:widowControl w:val="false"/>
              <w:spacing w:lineRule="auto" w:line="240" w:before="0" w:after="150"/>
              <w:jc w:val="both"/>
              <w:rPr>
                <w:bCs/>
                <w:iCs/>
                <w:color w:val="000000"/>
              </w:rPr>
            </w:pPr>
            <w:r>
              <w:rPr>
                <w:bCs/>
                <w:iCs/>
                <w:color w:val="000000"/>
                <w:shd w:fill="FFFFFF" w:val="clear"/>
              </w:rPr>
              <w:t>“</w:t>
            </w:r>
            <w:r>
              <w:rPr>
                <w:bCs/>
                <w:iCs/>
                <w:color w:val="000000"/>
                <w:shd w:fill="FFFFFF" w:val="clear"/>
              </w:rPr>
              <w:t>Hakka girmemek, insanları incitmemek için gösterdiğimiz her çaba ibadet olarak değerlendirilir. Örneğin:</w:t>
            </w:r>
          </w:p>
          <w:p>
            <w:pPr>
              <w:pStyle w:val="Normal"/>
              <w:widowControl w:val="false"/>
              <w:numPr>
                <w:ilvl w:val="0"/>
                <w:numId w:val="3"/>
              </w:numPr>
              <w:spacing w:before="0" w:after="150"/>
              <w:jc w:val="both"/>
              <w:rPr>
                <w:color w:val="000000"/>
              </w:rPr>
            </w:pPr>
            <w:r>
              <w:rPr>
                <w:color w:val="000000"/>
                <w:shd w:fill="FFFFFF" w:val="clear"/>
              </w:rPr>
              <w:t>Kantinde sıra beklerken başkalarının sırasına geçmemeye özen göstermek,</w:t>
            </w:r>
          </w:p>
          <w:p>
            <w:pPr>
              <w:pStyle w:val="Normal"/>
              <w:widowControl w:val="false"/>
              <w:numPr>
                <w:ilvl w:val="0"/>
                <w:numId w:val="3"/>
              </w:numPr>
              <w:spacing w:before="0" w:after="150"/>
              <w:jc w:val="both"/>
              <w:rPr/>
            </w:pPr>
            <w:r>
              <w:rPr>
                <w:rStyle w:val="Vurgu"/>
                <w:bCs/>
                <w:i w:val="false"/>
                <w:color w:val="000000"/>
                <w:shd w:fill="FFFFFF" w:val="clear"/>
              </w:rPr>
              <w:t>Öfkeyi yenmek, gereksiz tartışmalara girmemek,</w:t>
            </w:r>
          </w:p>
          <w:p>
            <w:pPr>
              <w:pStyle w:val="Normal"/>
              <w:widowControl w:val="false"/>
              <w:numPr>
                <w:ilvl w:val="0"/>
                <w:numId w:val="3"/>
              </w:numPr>
              <w:spacing w:before="0" w:after="150"/>
              <w:jc w:val="both"/>
              <w:rPr/>
            </w:pPr>
            <w:r>
              <w:rPr>
                <w:rStyle w:val="Vurgu"/>
                <w:i w:val="false"/>
                <w:iCs w:val="false"/>
                <w:color w:val="000000"/>
                <w:shd w:fill="FFFFFF" w:val="clear"/>
              </w:rPr>
              <w:t>Doğruluğundan emin olmadığımız bilgileri sosyal medyada yayınlamamak,</w:t>
            </w:r>
          </w:p>
          <w:p>
            <w:pPr>
              <w:pStyle w:val="Normal"/>
              <w:widowControl w:val="false"/>
              <w:numPr>
                <w:ilvl w:val="0"/>
                <w:numId w:val="3"/>
              </w:numPr>
              <w:spacing w:before="0" w:after="150"/>
              <w:jc w:val="both"/>
              <w:rPr/>
            </w:pPr>
            <w:r>
              <w:rPr>
                <w:rStyle w:val="Vurgu"/>
                <w:i w:val="false"/>
                <w:iCs w:val="false"/>
                <w:color w:val="000000"/>
                <w:shd w:fill="FFFFFF" w:val="clear"/>
              </w:rPr>
              <w:t>Başkasının resmini ondan izin almadan paylaşmamak,</w:t>
            </w:r>
          </w:p>
          <w:p>
            <w:pPr>
              <w:pStyle w:val="Normal"/>
              <w:widowControl w:val="false"/>
              <w:numPr>
                <w:ilvl w:val="0"/>
                <w:numId w:val="3"/>
              </w:numPr>
              <w:spacing w:before="0" w:after="150"/>
              <w:jc w:val="both"/>
              <w:rPr/>
            </w:pPr>
            <w:r>
              <w:rPr>
                <w:rStyle w:val="Vurgu"/>
                <w:i w:val="false"/>
                <w:iCs w:val="false"/>
                <w:color w:val="000000"/>
                <w:shd w:fill="FFFFFF" w:val="clear"/>
              </w:rPr>
              <w:t>Ba</w:t>
            </w:r>
            <w:r>
              <w:rPr>
                <w:rStyle w:val="Vurgu"/>
                <w:i w:val="false"/>
                <w:iCs w:val="false"/>
                <w:color w:val="000000"/>
                <w:shd w:fill="FFFFFF" w:val="clear"/>
              </w:rPr>
              <w:t>şkasının telefonuna, özel eşyalarına izni olmadan bakmamak.”</w:t>
            </w:r>
          </w:p>
          <w:p>
            <w:pPr>
              <w:pStyle w:val="MetinGvdesi"/>
              <w:widowControl w:val="false"/>
              <w:spacing w:lineRule="auto" w:line="240" w:before="0" w:after="150"/>
              <w:jc w:val="both"/>
              <w:rPr>
                <w:b/>
                <w:b/>
                <w:bCs/>
                <w:i/>
                <w:i/>
                <w:iCs/>
                <w:color w:val="000000"/>
                <w:highlight w:val="white"/>
              </w:rPr>
            </w:pPr>
            <w:r>
              <w:rPr>
                <w:b/>
                <w:bCs/>
                <w:i/>
                <w:iCs/>
                <w:color w:val="000000"/>
                <w:highlight w:val="white"/>
              </w:rPr>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16</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before="0" w:after="150"/>
              <w:rPr/>
            </w:pPr>
            <w:r>
              <w:rPr>
                <w:rStyle w:val="Vurgu"/>
                <w:b/>
                <w:bCs/>
                <w:color w:val="000000"/>
                <w:shd w:fill="FFFFFF" w:val="clear"/>
              </w:rPr>
              <w:t>İstikamette olmanın yollarını öğrenmek ilimle meşgul olmakla mümkündür.</w:t>
            </w:r>
          </w:p>
          <w:p>
            <w:pPr>
              <w:pStyle w:val="Normal"/>
              <w:widowControl w:val="false"/>
              <w:spacing w:lineRule="auto" w:line="360" w:before="0" w:after="150"/>
              <w:jc w:val="both"/>
              <w:rPr/>
            </w:pPr>
            <w:r>
              <w:rPr>
                <w:rStyle w:val="Vurgu"/>
                <w:i w:val="false"/>
                <w:iCs w:val="false"/>
                <w:color w:val="000000"/>
                <w:shd w:fill="FFFFFF" w:val="clear"/>
              </w:rPr>
              <w:t xml:space="preserve">Allah Resûlü (s.a.s.), </w:t>
            </w:r>
            <w:r>
              <w:rPr>
                <w:rStyle w:val="Vurgu"/>
                <w:b/>
                <w:bCs/>
                <w:i w:val="false"/>
                <w:iCs w:val="false"/>
                <w:color w:val="000000"/>
                <w:shd w:fill="FFFFFF" w:val="clear"/>
              </w:rPr>
              <w:t>“İlim için yola koyulan kimse, dönünceye kadar Allah yolundadır.”</w:t>
            </w:r>
            <w:r>
              <w:rPr>
                <w:rStyle w:val="Vurgu"/>
                <w:i w:val="false"/>
                <w:iCs w:val="false"/>
                <w:color w:val="000000"/>
                <w:shd w:fill="FFFFFF" w:val="clear"/>
              </w:rPr>
              <w:t xml:space="preserve"> buyurmuştur.</w:t>
            </w:r>
            <w:r>
              <w:rPr>
                <w:rStyle w:val="Vurgu"/>
                <w:i w:val="false"/>
                <w:iCs w:val="false"/>
                <w:color w:val="000000"/>
                <w:sz w:val="18"/>
                <w:szCs w:val="18"/>
                <w:shd w:fill="FFFFFF" w:val="clear"/>
              </w:rPr>
              <w:t xml:space="preserve"> (Tirmizî, İlim, 2)</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50"/>
              <w:jc w:val="both"/>
              <w:rPr/>
            </w:pPr>
            <w:r>
              <w:rPr>
                <w:rStyle w:val="Vurgu"/>
                <w:iCs w:val="false"/>
                <w:color w:val="000000"/>
                <w:shd w:fill="FFFFFF" w:val="clear"/>
              </w:rPr>
              <w:t>Konuşmacı, Peygamberimizin ilme verdiği değeri, şu davranışıyla örneklendirerek anlatabilir:</w:t>
            </w:r>
          </w:p>
          <w:p>
            <w:pPr>
              <w:pStyle w:val="Normal"/>
              <w:widowControl w:val="false"/>
              <w:spacing w:lineRule="auto" w:line="360" w:before="0" w:after="150"/>
              <w:jc w:val="both"/>
              <w:rPr/>
            </w:pPr>
            <w:r>
              <w:rPr>
                <w:rStyle w:val="Vurgu"/>
                <w:i w:val="false"/>
                <w:iCs w:val="false"/>
                <w:color w:val="000000"/>
                <w:shd w:fill="FFFFFF" w:val="clear"/>
              </w:rPr>
              <w:t>“</w:t>
            </w:r>
            <w:r>
              <w:rPr>
                <w:rStyle w:val="Vurgu"/>
                <w:i w:val="false"/>
                <w:iCs w:val="false"/>
                <w:color w:val="000000"/>
                <w:shd w:fill="FFFFFF" w:val="clear"/>
              </w:rPr>
              <w:t xml:space="preserve">Peygamberimiz günün birinde, mescitte iki gruba rastlamış, duayla meşgul olan grubun değil ilimle uğraşan grubun yanına gitmeyi tercih etmiş, ilimle meşgul olmanın kendisi için çok değerli olduğunu vurgulamıştır.. </w:t>
            </w:r>
            <w:r>
              <w:rPr>
                <w:rStyle w:val="Vurgu"/>
                <w:i w:val="false"/>
                <w:iCs w:val="false"/>
                <w:color w:val="000000"/>
                <w:sz w:val="18"/>
                <w:szCs w:val="18"/>
                <w:shd w:fill="FFFFFF" w:val="clear"/>
              </w:rPr>
              <w:t>(Dârimî, Mukaddime, 32)</w:t>
            </w:r>
          </w:p>
          <w:p>
            <w:pPr>
              <w:pStyle w:val="MetinGvdesi"/>
              <w:widowControl w:val="false"/>
              <w:spacing w:lineRule="auto" w:line="240" w:before="0" w:after="150"/>
              <w:jc w:val="both"/>
              <w:rPr/>
            </w:pPr>
            <w:r>
              <w:rPr>
                <w:rStyle w:val="Vurgu"/>
                <w:i w:val="false"/>
                <w:iCs w:val="false"/>
                <w:color w:val="000000"/>
                <w:shd w:fill="FFFFFF" w:val="clear"/>
              </w:rPr>
              <w:t>Peygamberimiz ilme bu kadar değer veriyorsa biz de ilmin önemini idrak etmeli, öğrendiğimiz faydalı bilgileri, başkalarıyla paylaşmaya gayret etmeliyiz. İlim öğretmek, bilgilermizi paylaşmak da sadaka yollarından biridir. Malı olan malıyla, ilmi olan da ilmiyle sadaka verir.”</w:t>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17</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rPr>
                <w:b/>
                <w:b/>
                <w:i/>
                <w:i/>
                <w:color w:val="000000"/>
              </w:rPr>
            </w:pPr>
            <w:r>
              <w:rPr>
                <w:b/>
                <w:i/>
                <w:color w:val="000000"/>
                <w:shd w:fill="FFFFFF" w:val="clear"/>
              </w:rPr>
              <w:t>Peygamberimizin (s.a.s.) emanetlerine sahip çıkan yolunu şaşırmaz.</w:t>
            </w:r>
          </w:p>
          <w:p>
            <w:pPr>
              <w:pStyle w:val="Normal"/>
              <w:widowControl w:val="false"/>
              <w:spacing w:lineRule="auto" w:line="360" w:before="0" w:after="255"/>
              <w:jc w:val="both"/>
              <w:rPr/>
            </w:pPr>
            <w:r>
              <w:rPr>
                <w:rStyle w:val="Vurgu"/>
                <w:b/>
                <w:i w:val="false"/>
                <w:iCs w:val="false"/>
                <w:color w:val="000000"/>
                <w:shd w:fill="FFFFFF" w:val="clear"/>
              </w:rPr>
              <w:t>“</w:t>
            </w:r>
            <w:r>
              <w:rPr>
                <w:rStyle w:val="Vurgu"/>
                <w:b/>
                <w:i w:val="false"/>
                <w:iCs w:val="false"/>
                <w:color w:val="000000"/>
                <w:shd w:fill="FFFFFF" w:val="clear"/>
              </w:rPr>
              <w:t>Size iki şey bırakıyorum. Onlara sımsıkı sarıldığınız sürece kesinlikle yolunuzu şaşırmayacaksınız: Allah’ın Kitabı ve Peygamberinin Sünneti”</w:t>
            </w:r>
            <w:r>
              <w:rPr>
                <w:rStyle w:val="Vurgu"/>
                <w:b/>
                <w:i w:val="false"/>
                <w:iCs w:val="false"/>
                <w:color w:val="000000"/>
                <w:sz w:val="18"/>
                <w:szCs w:val="18"/>
                <w:shd w:fill="FFFFFF" w:val="clear"/>
              </w:rPr>
              <w:t xml:space="preserve"> </w:t>
            </w:r>
            <w:r>
              <w:rPr>
                <w:rStyle w:val="Vurgu"/>
                <w:b w:val="false"/>
                <w:bCs w:val="false"/>
                <w:i w:val="false"/>
                <w:iCs w:val="false"/>
                <w:color w:val="000000"/>
                <w:sz w:val="18"/>
                <w:szCs w:val="18"/>
                <w:shd w:fill="FFFFFF" w:val="clear"/>
              </w:rPr>
              <w:t>(Muvatta’, Kader, 3)</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50"/>
              <w:rPr>
                <w:rFonts w:eastAsia="Arial" w:cs="Arial"/>
                <w:color w:val="000000"/>
                <w:kern w:val="2"/>
                <w:lang w:eastAsia="zh-CN" w:bidi="hi-IN"/>
              </w:rPr>
            </w:pPr>
            <w:r>
              <w:rPr>
                <w:rFonts w:eastAsia="Arial" w:cs="Arial"/>
                <w:i/>
                <w:iCs/>
                <w:color w:val="000000"/>
                <w:kern w:val="2"/>
                <w:shd w:fill="FFFFFF" w:val="clear"/>
                <w:lang w:eastAsia="zh-CN" w:bidi="hi-IN"/>
              </w:rPr>
              <w:t xml:space="preserve">Konuşmacı şu hadisi örnek vererek sunum hakkında açıklamalar yapmaya geçer: </w:t>
            </w:r>
            <w:r>
              <w:rPr>
                <w:rFonts w:eastAsia="Arial" w:cs="Arial"/>
                <w:b/>
                <w:bCs/>
                <w:i w:val="false"/>
                <w:iCs w:val="false"/>
                <w:color w:val="000000"/>
                <w:kern w:val="2"/>
                <w:shd w:fill="FFFFFF" w:val="clear"/>
                <w:lang w:eastAsia="zh-CN" w:bidi="hi-IN"/>
              </w:rPr>
              <w:t xml:space="preserve">“Sözün en güzeli Allah'ın (cc) Kitabı'dır. Rehberliğin en güzeli ise Muhammed'in rehberliğidir.” </w:t>
            </w:r>
            <w:r>
              <w:rPr>
                <w:rFonts w:eastAsia="Arial" w:cs="Arial"/>
                <w:b/>
                <w:bCs/>
                <w:i w:val="false"/>
                <w:iCs w:val="false"/>
                <w:color w:val="000000"/>
                <w:kern w:val="2"/>
                <w:sz w:val="18"/>
                <w:szCs w:val="18"/>
                <w:shd w:fill="FFFFFF" w:val="clear"/>
                <w:lang w:eastAsia="zh-CN" w:bidi="hi-IN"/>
              </w:rPr>
              <w:t>(</w:t>
            </w:r>
            <w:r>
              <w:rPr>
                <w:rFonts w:eastAsia="Arial" w:cs="Arial"/>
                <w:b w:val="false"/>
                <w:bCs w:val="false"/>
                <w:i w:val="false"/>
                <w:iCs w:val="false"/>
                <w:color w:val="000000"/>
                <w:kern w:val="2"/>
                <w:sz w:val="18"/>
                <w:szCs w:val="18"/>
                <w:shd w:fill="FFFFFF" w:val="clear"/>
                <w:lang w:eastAsia="zh-CN" w:bidi="hi-IN"/>
              </w:rPr>
              <w:t>İbn Hanbel</w:t>
            </w:r>
            <w:r>
              <w:rPr>
                <w:rFonts w:eastAsia="Arial" w:cs="Arial"/>
                <w:i w:val="false"/>
                <w:iCs w:val="false"/>
                <w:color w:val="000000"/>
                <w:kern w:val="2"/>
                <w:sz w:val="18"/>
                <w:szCs w:val="18"/>
                <w:shd w:fill="FFFFFF" w:val="clear"/>
                <w:lang w:eastAsia="zh-CN" w:bidi="hi-IN"/>
              </w:rPr>
              <w:t>, III, 320)</w:t>
            </w:r>
          </w:p>
          <w:p>
            <w:pPr>
              <w:pStyle w:val="Normal"/>
              <w:widowControl w:val="false"/>
              <w:spacing w:lineRule="auto" w:line="360" w:before="0" w:after="150"/>
              <w:rPr>
                <w:color w:val="000000"/>
              </w:rPr>
            </w:pPr>
            <w:r>
              <w:rPr>
                <w:i/>
                <w:color w:val="000000"/>
              </w:rPr>
              <w:t>Açıklama kısmında emanetin önemini vurgulayarak şöyle söyler:</w:t>
            </w:r>
            <w:r>
              <w:rPr>
                <w:color w:val="000000"/>
              </w:rPr>
              <w:t xml:space="preserve"> “Sevdiğimiz birinin bıraktığı emanete gözümüz gibi bakarız. Peygamberimizin bıraktığı emanetlere sahip çıkmaya çalışmak ona olan sevgimizi gösterir. Peygamberimizin sünneti onun emanetleridir.” </w:t>
            </w:r>
            <w:r>
              <w:rPr>
                <w:rFonts w:eastAsia="Arial" w:cs="Arial"/>
                <w:iCs/>
                <w:color w:val="000000"/>
                <w:kern w:val="2"/>
                <w:shd w:fill="FFFFFF" w:val="clear"/>
                <w:lang w:eastAsia="zh-CN" w:bidi="hi-IN"/>
              </w:rPr>
              <w:t xml:space="preserve"> </w:t>
            </w:r>
          </w:p>
          <w:p>
            <w:pPr>
              <w:pStyle w:val="Normal"/>
              <w:widowControl w:val="false"/>
              <w:spacing w:lineRule="auto" w:line="360" w:before="0" w:after="150"/>
              <w:rPr>
                <w:i/>
                <w:i/>
                <w:iCs/>
                <w:color w:val="000000"/>
              </w:rPr>
            </w:pPr>
            <w:r>
              <w:rPr>
                <w:rFonts w:eastAsia="Arial" w:cs="Arial"/>
                <w:i/>
                <w:iCs/>
                <w:color w:val="000000"/>
                <w:kern w:val="2"/>
                <w:shd w:fill="FFFFFF" w:val="clear"/>
                <w:lang w:eastAsia="zh-CN" w:bidi="hi-IN"/>
              </w:rPr>
              <w:t>Daha sonra Kur’an’a ve sünnete uygun bir hayat sürmenin önemine işaret eder:</w:t>
            </w:r>
          </w:p>
          <w:p>
            <w:pPr>
              <w:pStyle w:val="Normal"/>
              <w:widowControl w:val="false"/>
              <w:rPr>
                <w:color w:val="000000"/>
              </w:rPr>
            </w:pPr>
            <w:r>
              <w:rPr>
                <w:color w:val="000000"/>
              </w:rPr>
              <w:t xml:space="preserve">Hz Muhammed (s.a.s.), Allah’ın Kitabı’ndan habersiz kişiyi, içinde hiç kimsenin oturmadığı viran bir eve benzetmiştir. </w:t>
            </w:r>
            <w:r>
              <w:rPr>
                <w:i w:val="false"/>
                <w:iCs w:val="false"/>
                <w:color w:val="000000"/>
                <w:sz w:val="18"/>
                <w:szCs w:val="18"/>
              </w:rPr>
              <w:t>(</w:t>
            </w:r>
            <w:r>
              <w:rPr>
                <w:rFonts w:eastAsia="Arial" w:cs="Arial"/>
                <w:i w:val="false"/>
                <w:iCs w:val="false"/>
                <w:color w:val="000000"/>
                <w:kern w:val="2"/>
                <w:sz w:val="18"/>
                <w:szCs w:val="18"/>
                <w:shd w:fill="FFFFFF" w:val="clear"/>
                <w:lang w:eastAsia="zh-CN" w:bidi="hi-IN"/>
              </w:rPr>
              <w:t>Tirmizî, Fedâilü’l-Kur’ân, 18)</w:t>
            </w:r>
          </w:p>
          <w:p>
            <w:pPr>
              <w:pStyle w:val="Normal"/>
              <w:widowControl w:val="false"/>
              <w:rPr>
                <w:rFonts w:eastAsia="Arial" w:cs="Arial"/>
                <w:i/>
                <w:i/>
                <w:iCs/>
                <w:color w:val="000000"/>
                <w:kern w:val="2"/>
                <w:highlight w:val="white"/>
                <w:lang w:eastAsia="zh-CN" w:bidi="hi-IN"/>
              </w:rPr>
            </w:pPr>
            <w:r>
              <w:rPr>
                <w:rFonts w:eastAsia="Arial" w:cs="Arial"/>
                <w:i/>
                <w:iCs/>
                <w:color w:val="000000"/>
                <w:kern w:val="2"/>
                <w:highlight w:val="white"/>
                <w:lang w:eastAsia="zh-CN" w:bidi="hi-IN"/>
              </w:rPr>
            </w:r>
          </w:p>
          <w:p>
            <w:pPr>
              <w:pStyle w:val="Normal"/>
              <w:widowControl w:val="false"/>
              <w:rPr>
                <w:color w:val="000000"/>
              </w:rPr>
            </w:pPr>
            <w:r>
              <w:rPr>
                <w:color w:val="000000"/>
              </w:rPr>
              <w:t>“</w:t>
            </w:r>
            <w:r>
              <w:rPr>
                <w:color w:val="000000"/>
              </w:rPr>
              <w:t xml:space="preserve">Yüce Allah , Resûlüne uyulmasını emretmiştir: </w:t>
            </w:r>
          </w:p>
          <w:p>
            <w:pPr>
              <w:pStyle w:val="Normal"/>
              <w:widowControl w:val="false"/>
              <w:rPr>
                <w:color w:val="000000"/>
              </w:rPr>
            </w:pPr>
            <w:r>
              <w:rPr>
                <w:b/>
                <w:bCs/>
                <w:color w:val="000000"/>
              </w:rPr>
              <w:t>“</w:t>
            </w:r>
            <w:r>
              <w:rPr>
                <w:b/>
                <w:bCs/>
                <w:color w:val="000000"/>
              </w:rPr>
              <w:t>De ki: "Eğer Allah"ı seviyorsanız bana uyun ki, Allah da sizi sevsin ve günahlarınızı bağışlasın. Çünkü Allah çok bağışlayandır, çok merhamet edendir."</w:t>
            </w:r>
            <w:r>
              <w:rPr>
                <w:i w:val="false"/>
                <w:iCs w:val="false"/>
                <w:color w:val="000000"/>
                <w:sz w:val="18"/>
                <w:szCs w:val="18"/>
              </w:rPr>
              <w:t xml:space="preserve"> (</w:t>
            </w:r>
            <w:r>
              <w:rPr>
                <w:rFonts w:eastAsia="Arial" w:cs="Arial"/>
                <w:i w:val="false"/>
                <w:iCs w:val="false"/>
                <w:color w:val="000000"/>
                <w:kern w:val="2"/>
                <w:sz w:val="18"/>
                <w:szCs w:val="18"/>
                <w:shd w:fill="FFFFFF" w:val="clear"/>
                <w:lang w:eastAsia="zh-CN" w:bidi="hi-IN"/>
              </w:rPr>
              <w:t>Âl-i İmrân, 3/31)</w:t>
            </w:r>
          </w:p>
          <w:p>
            <w:pPr>
              <w:pStyle w:val="Normal"/>
              <w:widowControl w:val="false"/>
              <w:rPr>
                <w:rFonts w:eastAsia="Arial" w:cs="Arial"/>
                <w:i w:val="false"/>
                <w:i w:val="false"/>
                <w:iCs w:val="false"/>
                <w:color w:val="000000"/>
                <w:kern w:val="2"/>
                <w:sz w:val="18"/>
                <w:szCs w:val="18"/>
                <w:highlight w:val="white"/>
                <w:lang w:eastAsia="zh-CN" w:bidi="hi-IN"/>
              </w:rPr>
            </w:pPr>
            <w:r>
              <w:rPr>
                <w:rFonts w:eastAsia="Arial" w:cs="Arial"/>
                <w:i w:val="false"/>
                <w:iCs w:val="false"/>
                <w:color w:val="000000"/>
                <w:kern w:val="2"/>
                <w:sz w:val="18"/>
                <w:szCs w:val="18"/>
                <w:highlight w:val="white"/>
                <w:lang w:eastAsia="zh-CN" w:bidi="hi-IN"/>
              </w:rPr>
            </w:r>
          </w:p>
          <w:p>
            <w:pPr>
              <w:pStyle w:val="Normal"/>
              <w:widowControl w:val="false"/>
              <w:rPr>
                <w:color w:val="000000"/>
              </w:rPr>
            </w:pPr>
            <w:r>
              <w:rPr>
                <w:b/>
                <w:bCs/>
                <w:color w:val="000000"/>
              </w:rPr>
              <w:t>“</w:t>
            </w:r>
            <w:r>
              <w:rPr>
                <w:b/>
                <w:bCs/>
                <w:color w:val="000000"/>
              </w:rPr>
              <w:t>Peygamber size ne verdiyse onu alın, size ne yasakladıysa ondan da sakının.</w:t>
            </w:r>
            <w:r>
              <w:rPr>
                <w:color w:val="000000"/>
              </w:rPr>
              <w:t>”</w:t>
            </w:r>
            <w:r>
              <w:rPr>
                <w:rFonts w:eastAsia="Arial" w:cs="Arial"/>
                <w:i w:val="false"/>
                <w:iCs w:val="false"/>
                <w:color w:val="000000"/>
                <w:kern w:val="2"/>
                <w:sz w:val="18"/>
                <w:szCs w:val="18"/>
                <w:shd w:fill="FFFFFF" w:val="clear"/>
                <w:lang w:eastAsia="zh-CN" w:bidi="hi-IN"/>
              </w:rPr>
              <w:t>(Haşr, 59/7)</w:t>
            </w:r>
          </w:p>
          <w:p>
            <w:pPr>
              <w:pStyle w:val="Normal"/>
              <w:widowControl w:val="false"/>
              <w:rPr>
                <w:rFonts w:eastAsia="Arial" w:cs="Arial"/>
                <w:i w:val="false"/>
                <w:i w:val="false"/>
                <w:iCs w:val="false"/>
                <w:color w:val="000000"/>
                <w:kern w:val="2"/>
                <w:sz w:val="18"/>
                <w:szCs w:val="18"/>
                <w:highlight w:val="white"/>
                <w:lang w:eastAsia="zh-CN" w:bidi="hi-IN"/>
              </w:rPr>
            </w:pPr>
            <w:r>
              <w:rPr>
                <w:rFonts w:eastAsia="Arial" w:cs="Arial"/>
                <w:i w:val="false"/>
                <w:iCs w:val="false"/>
                <w:color w:val="000000"/>
                <w:kern w:val="2"/>
                <w:sz w:val="18"/>
                <w:szCs w:val="18"/>
                <w:highlight w:val="white"/>
                <w:lang w:eastAsia="zh-CN" w:bidi="hi-IN"/>
              </w:rPr>
            </w:r>
          </w:p>
          <w:p>
            <w:pPr>
              <w:pStyle w:val="Normal"/>
              <w:widowControl w:val="false"/>
              <w:spacing w:lineRule="auto" w:line="360" w:before="0" w:after="150"/>
              <w:rPr>
                <w:rFonts w:eastAsia="Arial" w:cs="Arial"/>
                <w:color w:val="000000"/>
                <w:kern w:val="2"/>
                <w:lang w:eastAsia="zh-CN" w:bidi="hi-IN"/>
              </w:rPr>
            </w:pPr>
            <w:r>
              <w:rPr>
                <w:rFonts w:eastAsia="Arial" w:cs="Arial"/>
                <w:iCs/>
                <w:color w:val="000000"/>
                <w:kern w:val="2"/>
                <w:shd w:fill="FFFFFF" w:val="clear"/>
                <w:lang w:eastAsia="zh-CN" w:bidi="hi-IN"/>
              </w:rPr>
              <w:t>Zorunlu olan farzları yerine getirmek kişiyi sorumluluktan kurtarır ancak nafile ve sünnet ibadetler de Allah’ın sevgisine yaklaştırır.</w:t>
            </w:r>
          </w:p>
          <w:p>
            <w:pPr>
              <w:pStyle w:val="Normal"/>
              <w:widowControl w:val="false"/>
              <w:spacing w:lineRule="auto" w:line="360" w:before="0" w:after="150"/>
              <w:jc w:val="both"/>
              <w:textAlignment w:val="baseline"/>
              <w:rPr/>
            </w:pPr>
            <w:r>
              <w:rPr>
                <w:rStyle w:val="Vurgu"/>
                <w:rFonts w:eastAsia="Arial" w:cs="Arial"/>
                <w:i w:val="false"/>
                <w:iCs w:val="false"/>
                <w:color w:val="000000"/>
                <w:kern w:val="2"/>
                <w:sz w:val="24"/>
                <w:szCs w:val="24"/>
                <w:shd w:fill="FFFFFF" w:val="clear"/>
                <w:lang w:eastAsia="zh-CN" w:bidi="hi-IN"/>
              </w:rPr>
              <w:t>İnanan birisi için arzu ve hedeflerin en anlamlısı, kendisine hayat bahşeden Yüce Yaratıcının rızasına ulaşmaktır. Bunun için Hz. Peygamber nafile ibadetlere devam etmiş, kendisine ibadetleri soranlara da farzlardan sonra nafileleri tavsiye etmiştir.</w:t>
            </w:r>
          </w:p>
        </w:tc>
      </w:tr>
      <w:tr>
        <w:trPr/>
        <w:tc>
          <w:tcPr>
            <w:tcW w:w="736"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18</w:t>
            </w:r>
          </w:p>
        </w:tc>
        <w:tc>
          <w:tcPr>
            <w:tcW w:w="9238" w:type="dxa"/>
            <w:tcBorders>
              <w:top w:val="single" w:sz="4" w:space="0" w:color="000000"/>
              <w:left w:val="single" w:sz="4" w:space="0" w:color="000000"/>
              <w:bottom w:val="single" w:sz="4" w:space="0" w:color="000000"/>
              <w:right w:val="single" w:sz="4" w:space="0" w:color="000000"/>
            </w:tcBorders>
            <w:shd w:color="auto" w:fill="FFDF6A" w:themeFill="accent1" w:themeFillTint="99" w:val="clear"/>
          </w:tcPr>
          <w:p>
            <w:pPr>
              <w:pStyle w:val="Normal"/>
              <w:widowControl w:val="false"/>
              <w:tabs>
                <w:tab w:val="clear" w:pos="708"/>
                <w:tab w:val="left" w:pos="1380" w:leader="none"/>
              </w:tabs>
              <w:spacing w:lineRule="auto" w:line="360" w:before="0" w:after="150"/>
              <w:rPr/>
            </w:pPr>
            <w:r>
              <w:rPr>
                <w:rStyle w:val="Vurgu"/>
                <w:b/>
                <w:color w:val="000000"/>
                <w:shd w:fill="FFFFFF" w:val="clear"/>
              </w:rPr>
              <w:t>Allah’ın sevdiği bir kul olmanın yolu, iyi kalpli olmaktan ve güzel davranışlar sergilemekten geçer.</w:t>
            </w:r>
          </w:p>
          <w:p>
            <w:pPr>
              <w:pStyle w:val="Normal"/>
              <w:widowControl w:val="false"/>
              <w:tabs>
                <w:tab w:val="clear" w:pos="708"/>
                <w:tab w:val="left" w:pos="1370" w:leader="none"/>
              </w:tabs>
              <w:spacing w:lineRule="auto" w:line="360"/>
              <w:rPr/>
            </w:pPr>
            <w:r>
              <w:rPr>
                <w:rStyle w:val="Vurgu"/>
                <w:b/>
                <w:i w:val="false"/>
                <w:iCs w:val="false"/>
                <w:color w:val="000000"/>
                <w:sz w:val="24"/>
                <w:szCs w:val="24"/>
                <w:shd w:fill="FFFFFF" w:val="clear"/>
              </w:rPr>
              <w:t>“</w:t>
            </w:r>
            <w:r>
              <w:rPr>
                <w:rStyle w:val="Vurgu"/>
                <w:b/>
                <w:i w:val="false"/>
                <w:iCs w:val="false"/>
                <w:color w:val="000000"/>
                <w:sz w:val="24"/>
                <w:szCs w:val="24"/>
                <w:shd w:fill="FFFFFF" w:val="clear"/>
              </w:rPr>
              <w:t xml:space="preserve">Allah, insanların suretlerine (görünüşlerine) ve mallarına değil, kalplerine ve amellerine bakar.” </w:t>
            </w:r>
            <w:r>
              <w:rPr>
                <w:rStyle w:val="Vurgu"/>
                <w:b w:val="false"/>
                <w:bCs w:val="false"/>
                <w:i w:val="false"/>
                <w:iCs w:val="false"/>
                <w:color w:val="000000"/>
                <w:sz w:val="18"/>
                <w:szCs w:val="18"/>
                <w:shd w:fill="FFFFFF" w:val="clear"/>
              </w:rPr>
              <w:t>(Müslim, Birr, 34)</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150"/>
              <w:rPr>
                <w:rFonts w:ascii="Lato, sans-serif" w:hAnsi="Lato, sans-serif" w:eastAsia="Arial" w:cs="Arial"/>
                <w:color w:val="000000"/>
                <w:kern w:val="2"/>
                <w:lang w:eastAsia="zh-CN" w:bidi="hi-IN"/>
              </w:rPr>
            </w:pPr>
            <w:r>
              <w:rPr>
                <w:rFonts w:eastAsia="Arial" w:cs="Arial" w:ascii="Lato, sans-serif" w:hAnsi="Lato, sans-serif"/>
                <w:color w:val="000000"/>
                <w:kern w:val="2"/>
                <w:lang w:eastAsia="zh-CN" w:bidi="hi-IN"/>
              </w:rPr>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bCs/>
                <w:color w:val="000000"/>
              </w:rPr>
            </w:pPr>
            <w:r>
              <w:rPr>
                <w:b/>
                <w:bCs/>
                <w:color w:val="000000"/>
              </w:rPr>
              <w:t>Öyleyse evde, sokakta, okulda, sosyal hayatta ve sanal âlemde dosdoğru olmalıyız.</w:t>
            </w:r>
          </w:p>
          <w:p>
            <w:pPr>
              <w:pStyle w:val="Normal"/>
              <w:widowControl w:val="false"/>
              <w:jc w:val="both"/>
              <w:rPr>
                <w:b/>
                <w:b/>
                <w:bCs/>
                <w:color w:val="000000"/>
              </w:rPr>
            </w:pPr>
            <w:r>
              <w:rPr>
                <w:b/>
                <w:bCs/>
                <w:color w:val="000000"/>
              </w:rPr>
            </w:r>
          </w:p>
          <w:p>
            <w:pPr>
              <w:pStyle w:val="Normal"/>
              <w:widowControl w:val="false"/>
              <w:tabs>
                <w:tab w:val="clear" w:pos="708"/>
                <w:tab w:val="left" w:pos="1380" w:leader="none"/>
              </w:tabs>
              <w:spacing w:lineRule="auto" w:line="360" w:before="0" w:after="255"/>
              <w:jc w:val="both"/>
              <w:rPr/>
            </w:pPr>
            <w:r>
              <w:rPr>
                <w:rStyle w:val="Vurgu"/>
                <w:b/>
                <w:i w:val="false"/>
                <w:iCs w:val="false"/>
                <w:color w:val="000000"/>
                <w:sz w:val="24"/>
                <w:szCs w:val="24"/>
                <w:shd w:fill="FFFFFF" w:val="clear"/>
              </w:rPr>
              <w:t xml:space="preserve">“… </w:t>
            </w:r>
            <w:r>
              <w:rPr>
                <w:rStyle w:val="Vurgu"/>
                <w:b/>
                <w:i w:val="false"/>
                <w:iCs w:val="false"/>
                <w:color w:val="000000"/>
                <w:sz w:val="24"/>
                <w:szCs w:val="24"/>
                <w:shd w:fill="FFFFFF" w:val="clear"/>
              </w:rPr>
              <w:t>Emrolunduğun gibi dosdoğru ol...”</w:t>
            </w:r>
            <w:r>
              <w:rPr>
                <w:rStyle w:val="Vurgu"/>
                <w:b w:val="false"/>
                <w:bCs w:val="false"/>
                <w:i w:val="false"/>
                <w:iCs w:val="false"/>
                <w:color w:val="000000"/>
                <w:sz w:val="24"/>
                <w:szCs w:val="24"/>
                <w:shd w:fill="FFFFFF" w:val="clear"/>
              </w:rPr>
              <w:t xml:space="preserve"> </w:t>
            </w:r>
            <w:r>
              <w:rPr>
                <w:rStyle w:val="Vurgu"/>
                <w:b w:val="false"/>
                <w:bCs w:val="false"/>
                <w:i w:val="false"/>
                <w:iCs w:val="false"/>
                <w:color w:val="000000"/>
                <w:sz w:val="20"/>
                <w:szCs w:val="20"/>
                <w:shd w:fill="FFFFFF" w:val="clear"/>
              </w:rPr>
              <w:t>(Hûd, 11/112)</w:t>
            </w:r>
          </w:p>
        </w:tc>
      </w:tr>
      <w:tr>
        <w:trPr/>
        <w:tc>
          <w:tcPr>
            <w:tcW w:w="7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NOT</w:t>
            </w:r>
          </w:p>
        </w:tc>
        <w:tc>
          <w:tcPr>
            <w:tcW w:w="9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380" w:leader="none"/>
              </w:tabs>
              <w:spacing w:lineRule="auto" w:line="360" w:before="0" w:after="150"/>
              <w:rPr/>
            </w:pPr>
            <w:r>
              <w:rPr>
                <w:rStyle w:val="Vurgu"/>
                <w:color w:val="000000"/>
                <w:shd w:fill="FFFFFF" w:val="clear"/>
              </w:rPr>
              <w:t>Sunuma devam edilir, kapanış için son iki sunum gösterilir.</w:t>
            </w:r>
          </w:p>
        </w:tc>
      </w:tr>
      <w:tr>
        <w:trPr/>
        <w:tc>
          <w:tcPr>
            <w:tcW w:w="736" w:type="dxa"/>
            <w:tcBorders>
              <w:left w:val="single" w:sz="4" w:space="0" w:color="000000"/>
              <w:bottom w:val="single" w:sz="4" w:space="0" w:color="000000"/>
              <w:right w:val="single" w:sz="4" w:space="0" w:color="000000"/>
            </w:tcBorders>
            <w:shd w:color="auto" w:fill="FFDF6A" w:themeFill="accent1" w:themeFillTint="99" w:val="clear"/>
            <w:vAlign w:val="center"/>
          </w:tcPr>
          <w:p>
            <w:pPr>
              <w:pStyle w:val="Normal"/>
              <w:widowControl w:val="false"/>
              <w:jc w:val="center"/>
              <w:rPr>
                <w:color w:val="000000"/>
              </w:rPr>
            </w:pPr>
            <w:r>
              <w:rPr>
                <w:color w:val="000000"/>
              </w:rPr>
              <w:t>20</w:t>
            </w:r>
          </w:p>
        </w:tc>
        <w:tc>
          <w:tcPr>
            <w:tcW w:w="9238" w:type="dxa"/>
            <w:tcBorders>
              <w:left w:val="single" w:sz="4" w:space="0" w:color="000000"/>
              <w:bottom w:val="single" w:sz="4" w:space="0" w:color="000000"/>
              <w:right w:val="single" w:sz="4" w:space="0" w:color="000000"/>
            </w:tcBorders>
            <w:shd w:color="auto" w:fill="FFDF6A" w:themeFill="accent1" w:themeFillTint="99" w:val="clear"/>
          </w:tcPr>
          <w:p>
            <w:pPr>
              <w:pStyle w:val="Normal"/>
              <w:widowControl w:val="false"/>
              <w:spacing w:lineRule="auto" w:line="360" w:before="0" w:after="255"/>
              <w:jc w:val="both"/>
              <w:rPr>
                <w:b/>
                <w:b/>
                <w:color w:val="000000"/>
              </w:rPr>
            </w:pPr>
            <w:r>
              <w:rPr>
                <w:b/>
                <w:color w:val="000000"/>
                <w:shd w:fill="FFFFFF" w:val="clear"/>
              </w:rPr>
              <w:t>Rabbimiz bizi sırat-ı müstakime ulaştır!</w:t>
            </w:r>
          </w:p>
          <w:p>
            <w:pPr>
              <w:pStyle w:val="Normal"/>
              <w:widowControl w:val="false"/>
              <w:spacing w:lineRule="auto" w:line="360" w:before="0" w:after="255"/>
              <w:jc w:val="both"/>
              <w:rPr>
                <w:b/>
                <w:b/>
                <w:color w:val="000000"/>
              </w:rPr>
            </w:pPr>
            <w:r>
              <w:rPr>
                <w:b/>
                <w:color w:val="000000"/>
                <w:shd w:fill="FFFFFF" w:val="clear"/>
              </w:rPr>
              <w:t>Kendilerine nimet verdiklerinin yoluna;</w:t>
            </w:r>
          </w:p>
          <w:p>
            <w:pPr>
              <w:pStyle w:val="Normal"/>
              <w:widowControl w:val="false"/>
              <w:spacing w:lineRule="auto" w:line="360" w:before="0" w:after="255"/>
              <w:jc w:val="both"/>
              <w:rPr>
                <w:b/>
                <w:b/>
                <w:color w:val="000000"/>
              </w:rPr>
            </w:pPr>
            <w:r>
              <w:rPr>
                <w:b/>
                <w:color w:val="000000"/>
                <w:shd w:fill="FFFFFF" w:val="clear"/>
              </w:rPr>
              <w:t>Gazaba uğramışların ve sapmışların yoluna değil! (Fatiha, 1/6-7)</w:t>
            </w:r>
          </w:p>
        </w:tc>
      </w:tr>
    </w:tbl>
    <w:p>
      <w:pPr>
        <w:pStyle w:val="Normal"/>
        <w:jc w:val="both"/>
        <w:rPr>
          <w:color w:val="000000"/>
        </w:rPr>
      </w:pPr>
      <w:r>
        <w:rPr>
          <w:color w:val="000000"/>
        </w:rPr>
      </w:r>
    </w:p>
    <w:sectPr>
      <w:footerReference w:type="default" r:id="rId2"/>
      <w:type w:val="nextPage"/>
      <w:pgSz w:w="11906" w:h="16838"/>
      <w:pgMar w:left="1416" w:right="1416" w:gutter="0" w:header="0" w:top="1416" w:footer="709" w:bottom="1417"/>
      <w:pgBorders w:display="allPages" w:offsetFrom="page">
        <w:top w:val="single" w:sz="4" w:space="24" w:color="000000" w:shadow="1"/>
        <w:left w:val="single" w:sz="4" w:space="24" w:color="000000" w:shadow="1"/>
        <w:bottom w:val="single" w:sz="4" w:space="24" w:color="000000" w:shadow="1"/>
        <w:right w:val="single" w:sz="4" w:space="24" w:color="000000" w:shadow="1"/>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Segoe UI">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Lato">
    <w:altName w:val=" sans-serif"/>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jc w:val="center"/>
      <w:rPr/>
    </w:pPr>
    <w:r>
      <w:rPr/>
      <w:fldChar w:fldCharType="begin"/>
    </w:r>
    <w:r>
      <w:rPr/>
      <w:instrText> PAGE </w:instrText>
    </w:r>
    <w:r>
      <w:rPr/>
      <w:fldChar w:fldCharType="separate"/>
    </w:r>
    <w:r>
      <w:rPr/>
      <w:t>9</w:t>
    </w:r>
    <w:r>
      <w:rPr/>
      <w:fldChar w:fldCharType="end"/>
    </w:r>
  </w:p>
  <w:p>
    <w:pPr>
      <w:pStyle w:val="Altbilgi"/>
      <w:rPr/>
    </w:pPr>
    <w:r>
      <w:rPr/>
    </w:r>
  </w:p>
  <w:p>
    <w:pPr>
      <w:pStyle w:val="Altbilgi"/>
      <w:rPr/>
    </w:pPr>
    <w:r>
      <w:rPr/>
    </w:r>
  </w:p>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1"/>
      <w:numFmt w:val="none"/>
      <w:suff w:val="nothing"/>
      <w:lvlText w:val=""/>
      <w:lvlJc w:val="left"/>
      <w:pPr>
        <w:tabs>
          <w:tab w:val="num" w:pos="0"/>
        </w:tabs>
        <w:ind w:left="0" w:hanging="0"/>
      </w:pPr>
    </w:lvl>
    <w:lvl w:ilvl="1">
      <w:start w:val="1"/>
      <w:pStyle w:val="Bal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800" w:hanging="360"/>
      </w:pPr>
      <w:rPr>
        <w:rFonts w:ascii="Symbol" w:hAnsi="Symbol" w:cs="Symbol" w:hint="default"/>
        <w:sz w:val="22"/>
        <w:b/>
      </w:rPr>
    </w:lvl>
    <w:lvl w:ilvl="1">
      <w:start w:val="1"/>
      <w:numFmt w:val="bullet"/>
      <w:lvlText w:val="o"/>
      <w:lvlJc w:val="left"/>
      <w:pPr>
        <w:tabs>
          <w:tab w:val="num" w:pos="0"/>
        </w:tabs>
        <w:ind w:left="1520" w:hanging="360"/>
      </w:pPr>
      <w:rPr>
        <w:rFonts w:ascii="Courier New" w:hAnsi="Courier New" w:cs="Courier New" w:hint="default"/>
      </w:rPr>
    </w:lvl>
    <w:lvl w:ilvl="2">
      <w:start w:val="1"/>
      <w:numFmt w:val="bullet"/>
      <w:lvlText w:val=""/>
      <w:lvlJc w:val="left"/>
      <w:pPr>
        <w:tabs>
          <w:tab w:val="num" w:pos="0"/>
        </w:tabs>
        <w:ind w:left="2240" w:hanging="360"/>
      </w:pPr>
      <w:rPr>
        <w:rFonts w:ascii="Wingdings" w:hAnsi="Wingdings" w:cs="Wingdings" w:hint="default"/>
      </w:rPr>
    </w:lvl>
    <w:lvl w:ilvl="3">
      <w:start w:val="1"/>
      <w:numFmt w:val="bullet"/>
      <w:lvlText w:val=""/>
      <w:lvlJc w:val="left"/>
      <w:pPr>
        <w:tabs>
          <w:tab w:val="num" w:pos="0"/>
        </w:tabs>
        <w:ind w:left="2960" w:hanging="360"/>
      </w:pPr>
      <w:rPr>
        <w:rFonts w:ascii="Symbol" w:hAnsi="Symbol" w:cs="Symbol" w:hint="default"/>
      </w:rPr>
    </w:lvl>
    <w:lvl w:ilvl="4">
      <w:start w:val="1"/>
      <w:numFmt w:val="bullet"/>
      <w:lvlText w:val="o"/>
      <w:lvlJc w:val="left"/>
      <w:pPr>
        <w:tabs>
          <w:tab w:val="num" w:pos="0"/>
        </w:tabs>
        <w:ind w:left="3680" w:hanging="360"/>
      </w:pPr>
      <w:rPr>
        <w:rFonts w:ascii="Courier New" w:hAnsi="Courier New" w:cs="Courier New" w:hint="default"/>
      </w:rPr>
    </w:lvl>
    <w:lvl w:ilvl="5">
      <w:start w:val="1"/>
      <w:numFmt w:val="bullet"/>
      <w:lvlText w:val=""/>
      <w:lvlJc w:val="left"/>
      <w:pPr>
        <w:tabs>
          <w:tab w:val="num" w:pos="0"/>
        </w:tabs>
        <w:ind w:left="4400" w:hanging="360"/>
      </w:pPr>
      <w:rPr>
        <w:rFonts w:ascii="Wingdings" w:hAnsi="Wingdings" w:cs="Wingdings" w:hint="default"/>
      </w:rPr>
    </w:lvl>
    <w:lvl w:ilvl="6">
      <w:start w:val="1"/>
      <w:numFmt w:val="bullet"/>
      <w:lvlText w:val=""/>
      <w:lvlJc w:val="left"/>
      <w:pPr>
        <w:tabs>
          <w:tab w:val="num" w:pos="0"/>
        </w:tabs>
        <w:ind w:left="5120" w:hanging="360"/>
      </w:pPr>
      <w:rPr>
        <w:rFonts w:ascii="Symbol" w:hAnsi="Symbol" w:cs="Symbol" w:hint="default"/>
      </w:rPr>
    </w:lvl>
    <w:lvl w:ilvl="7">
      <w:start w:val="1"/>
      <w:numFmt w:val="bullet"/>
      <w:lvlText w:val="o"/>
      <w:lvlJc w:val="left"/>
      <w:pPr>
        <w:tabs>
          <w:tab w:val="num" w:pos="0"/>
        </w:tabs>
        <w:ind w:left="5840" w:hanging="360"/>
      </w:pPr>
      <w:rPr>
        <w:rFonts w:ascii="Courier New" w:hAnsi="Courier New" w:cs="Courier New" w:hint="default"/>
      </w:rPr>
    </w:lvl>
    <w:lvl w:ilvl="8">
      <w:start w:val="1"/>
      <w:numFmt w:val="bullet"/>
      <w:lvlText w:val=""/>
      <w:lvlJc w:val="left"/>
      <w:pPr>
        <w:tabs>
          <w:tab w:val="num" w:pos="0"/>
        </w:tabs>
        <w:ind w:left="656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tr-TR" w:eastAsia="tr-T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tr-TR" w:eastAsia="tr-TR" w:bidi="ar-SA"/>
    </w:rPr>
  </w:style>
  <w:style w:type="paragraph" w:styleId="Balk1">
    <w:name w:val="Heading 1"/>
    <w:basedOn w:val="Balk"/>
    <w:next w:val="MetinGvdesi"/>
    <w:qFormat/>
    <w:pPr>
      <w:numPr>
        <w:ilvl w:val="0"/>
        <w:numId w:val="1"/>
      </w:numPr>
      <w:outlineLvl w:val="0"/>
    </w:pPr>
    <w:rPr>
      <w:rFonts w:ascii="Liberation Serif" w:hAnsi="Liberation Serif" w:eastAsia="DejaVu Sans" w:cs="DejaVu Sans"/>
      <w:b/>
      <w:bCs/>
      <w:sz w:val="48"/>
      <w:szCs w:val="48"/>
    </w:rPr>
  </w:style>
  <w:style w:type="paragraph" w:styleId="Balk2">
    <w:name w:val="Heading 2"/>
    <w:basedOn w:val="Balk"/>
    <w:next w:val="MetinGvdesi"/>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BalonMetniChar" w:customStyle="1">
    <w:name w:val="Balon Metni Char"/>
    <w:link w:val="BalonMetni"/>
    <w:qFormat/>
    <w:rsid w:val="005035f5"/>
    <w:rPr>
      <w:rFonts w:ascii="Segoe UI" w:hAnsi="Segoe UI" w:cs="Segoe UI"/>
      <w:sz w:val="18"/>
      <w:szCs w:val="18"/>
    </w:rPr>
  </w:style>
  <w:style w:type="character" w:styleId="StBilgiChar" w:customStyle="1">
    <w:name w:val="Üst Bilgi Char"/>
    <w:qFormat/>
    <w:rsid w:val="005035f5"/>
    <w:rPr>
      <w:sz w:val="24"/>
      <w:szCs w:val="24"/>
    </w:rPr>
  </w:style>
  <w:style w:type="character" w:styleId="AltBilgiChar" w:customStyle="1">
    <w:name w:val="Alt Bilgi Char"/>
    <w:link w:val="AltBilgi"/>
    <w:uiPriority w:val="99"/>
    <w:qFormat/>
    <w:rsid w:val="005035f5"/>
    <w:rPr>
      <w:sz w:val="24"/>
      <w:szCs w:val="24"/>
    </w:rPr>
  </w:style>
  <w:style w:type="character" w:styleId="AltKonuBalChar" w:customStyle="1">
    <w:name w:val="Alt Konu Başlığı Char"/>
    <w:link w:val="AltKonuBal"/>
    <w:qFormat/>
    <w:rsid w:val="009564f5"/>
    <w:rPr>
      <w:rFonts w:ascii="Cambria" w:hAnsi="Cambria" w:eastAsia="Times New Roman" w:cs="Times New Roman"/>
      <w:sz w:val="24"/>
      <w:szCs w:val="24"/>
    </w:rPr>
  </w:style>
  <w:style w:type="character" w:styleId="NternetBalants">
    <w:name w:val="İnternet Bağlantısı"/>
    <w:basedOn w:val="DefaultParagraphFont"/>
    <w:uiPriority w:val="99"/>
    <w:unhideWhenUsed/>
    <w:rsid w:val="00002481"/>
    <w:rPr>
      <w:color w:val="0000FF"/>
      <w:u w:val="single"/>
    </w:rPr>
  </w:style>
  <w:style w:type="character" w:styleId="Maddeimleri" w:customStyle="1">
    <w:name w:val="Madde imleri"/>
    <w:qFormat/>
    <w:rPr>
      <w:rFonts w:ascii="OpenSymbol" w:hAnsi="OpenSymbol" w:eastAsia="OpenSymbol" w:cs="OpenSymbol"/>
    </w:rPr>
  </w:style>
  <w:style w:type="character" w:styleId="Vurgu">
    <w:name w:val="Vurgu"/>
    <w:uiPriority w:val="20"/>
    <w:qFormat/>
    <w:rPr>
      <w:i/>
      <w:iCs/>
    </w:rPr>
  </w:style>
  <w:style w:type="character" w:styleId="DipnotKarakterleri" w:customStyle="1">
    <w:name w:val="Dipnot Karakterleri"/>
    <w:qFormat/>
    <w:rPr/>
  </w:style>
  <w:style w:type="character" w:styleId="DipnotSabitleyicisi" w:customStyle="1">
    <w:name w:val="Dipnot Sabitleyicisi"/>
    <w:rPr>
      <w:vertAlign w:val="superscript"/>
    </w:rPr>
  </w:style>
  <w:style w:type="character" w:styleId="SonnotSabitleyicisi" w:customStyle="1">
    <w:name w:val="Sonnot Sabitleyicisi"/>
    <w:rPr>
      <w:vertAlign w:val="superscript"/>
    </w:rPr>
  </w:style>
  <w:style w:type="character" w:styleId="SonnotKarakterleri" w:customStyle="1">
    <w:name w:val="Sonnot Karakterleri"/>
    <w:qFormat/>
    <w:rPr/>
  </w:style>
  <w:style w:type="character" w:styleId="NumaralamaSimgeleri" w:customStyle="1">
    <w:name w:val="Numaralama Simgeleri"/>
    <w:qFormat/>
    <w:rPr/>
  </w:style>
  <w:style w:type="character" w:styleId="FootnoteCharacters">
    <w:name w:val="Footnote Characters"/>
    <w:qFormat/>
    <w:rPr>
      <w:vertAlign w:val="superscript"/>
    </w:rPr>
  </w:style>
  <w:style w:type="character" w:styleId="WWCharLFO2LVL1" w:customStyle="1">
    <w:name w:val="WW_CharLFO2LVL1"/>
    <w:qFormat/>
    <w:rPr>
      <w:rFonts w:ascii="OpenSymbol" w:hAnsi="OpenSymbol" w:eastAsia="OpenSymbol" w:cs="OpenSymbol"/>
    </w:rPr>
  </w:style>
  <w:style w:type="character" w:styleId="WWCharLFO2LVL2" w:customStyle="1">
    <w:name w:val="WW_CharLFO2LVL2"/>
    <w:qFormat/>
    <w:rPr>
      <w:rFonts w:ascii="OpenSymbol" w:hAnsi="OpenSymbol" w:eastAsia="OpenSymbol" w:cs="OpenSymbol"/>
    </w:rPr>
  </w:style>
  <w:style w:type="character" w:styleId="WWCharLFO2LVL3" w:customStyle="1">
    <w:name w:val="WW_CharLFO2LVL3"/>
    <w:qFormat/>
    <w:rPr>
      <w:rFonts w:ascii="OpenSymbol" w:hAnsi="OpenSymbol" w:eastAsia="OpenSymbol" w:cs="OpenSymbol"/>
    </w:rPr>
  </w:style>
  <w:style w:type="character" w:styleId="WWCharLFO2LVL4" w:customStyle="1">
    <w:name w:val="WW_CharLFO2LVL4"/>
    <w:qFormat/>
    <w:rPr>
      <w:rFonts w:ascii="OpenSymbol" w:hAnsi="OpenSymbol" w:eastAsia="OpenSymbol" w:cs="OpenSymbol"/>
    </w:rPr>
  </w:style>
  <w:style w:type="character" w:styleId="WWCharLFO2LVL5" w:customStyle="1">
    <w:name w:val="WW_CharLFO2LVL5"/>
    <w:qFormat/>
    <w:rPr>
      <w:rFonts w:ascii="OpenSymbol" w:hAnsi="OpenSymbol" w:eastAsia="OpenSymbol" w:cs="OpenSymbol"/>
    </w:rPr>
  </w:style>
  <w:style w:type="character" w:styleId="WWCharLFO2LVL6" w:customStyle="1">
    <w:name w:val="WW_CharLFO2LVL6"/>
    <w:qFormat/>
    <w:rPr>
      <w:rFonts w:ascii="OpenSymbol" w:hAnsi="OpenSymbol" w:eastAsia="OpenSymbol" w:cs="OpenSymbol"/>
    </w:rPr>
  </w:style>
  <w:style w:type="character" w:styleId="WWCharLFO2LVL7" w:customStyle="1">
    <w:name w:val="WW_CharLFO2LVL7"/>
    <w:qFormat/>
    <w:rPr>
      <w:rFonts w:ascii="OpenSymbol" w:hAnsi="OpenSymbol" w:eastAsia="OpenSymbol" w:cs="OpenSymbol"/>
    </w:rPr>
  </w:style>
  <w:style w:type="character" w:styleId="WWCharLFO2LVL8" w:customStyle="1">
    <w:name w:val="WW_CharLFO2LVL8"/>
    <w:qFormat/>
    <w:rPr>
      <w:rFonts w:ascii="OpenSymbol" w:hAnsi="OpenSymbol" w:eastAsia="OpenSymbol" w:cs="OpenSymbol"/>
    </w:rPr>
  </w:style>
  <w:style w:type="character" w:styleId="WWCharLFO2LVL9" w:customStyle="1">
    <w:name w:val="WW_CharLFO2LVL9"/>
    <w:qFormat/>
    <w:rPr>
      <w:rFonts w:ascii="OpenSymbol" w:hAnsi="OpenSymbol" w:eastAsia="OpenSymbol" w:cs="OpenSymbol"/>
    </w:rPr>
  </w:style>
  <w:style w:type="paragraph" w:styleId="Balk" w:customStyle="1">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isteParagraf1" w:customStyle="1">
    <w:name w:val="Liste Paragraf1"/>
    <w:basedOn w:val="Normal"/>
    <w:qFormat/>
    <w:rsid w:val="001c025b"/>
    <w:pPr>
      <w:spacing w:before="0" w:after="0"/>
      <w:ind w:left="720" w:hanging="0"/>
      <w:contextualSpacing/>
    </w:pPr>
    <w:rPr>
      <w:rFonts w:eastAsia="MS ??"/>
    </w:rPr>
  </w:style>
  <w:style w:type="paragraph" w:styleId="BalloonText">
    <w:name w:val="Balloon Text"/>
    <w:basedOn w:val="Normal"/>
    <w:link w:val="BalonMetniChar"/>
    <w:qFormat/>
    <w:rsid w:val="005035f5"/>
    <w:pPr/>
    <w:rPr>
      <w:rFonts w:ascii="Segoe UI" w:hAnsi="Segoe UI" w:cs="Segoe UI"/>
      <w:sz w:val="18"/>
      <w:szCs w:val="18"/>
    </w:rPr>
  </w:style>
  <w:style w:type="paragraph" w:styleId="Stvealtbilgi" w:customStyle="1">
    <w:name w:val="Üst ve alt bilgi"/>
    <w:basedOn w:val="Normal"/>
    <w:qFormat/>
    <w:pPr/>
    <w:rPr/>
  </w:style>
  <w:style w:type="paragraph" w:styleId="Stbilgi">
    <w:name w:val="Header"/>
    <w:basedOn w:val="Normal"/>
    <w:rsid w:val="005035f5"/>
    <w:pPr>
      <w:tabs>
        <w:tab w:val="clear" w:pos="708"/>
        <w:tab w:val="center" w:pos="4536" w:leader="none"/>
        <w:tab w:val="right" w:pos="9072" w:leader="none"/>
      </w:tabs>
    </w:pPr>
    <w:rPr/>
  </w:style>
  <w:style w:type="paragraph" w:styleId="Altbilgi">
    <w:name w:val="Footer"/>
    <w:basedOn w:val="Normal"/>
    <w:link w:val="AltBilgiChar"/>
    <w:uiPriority w:val="99"/>
    <w:rsid w:val="005035f5"/>
    <w:pPr>
      <w:tabs>
        <w:tab w:val="clear" w:pos="708"/>
        <w:tab w:val="center" w:pos="4536" w:leader="none"/>
        <w:tab w:val="right" w:pos="9072" w:leader="none"/>
      </w:tabs>
    </w:pPr>
    <w:rPr/>
  </w:style>
  <w:style w:type="paragraph" w:styleId="AltKonuBal" w:customStyle="1">
    <w:name w:val="Alt Konu Başlığı"/>
    <w:basedOn w:val="Normal"/>
    <w:next w:val="Normal"/>
    <w:link w:val="AltKonuBalChar"/>
    <w:qFormat/>
    <w:rsid w:val="009564f5"/>
    <w:pPr>
      <w:spacing w:before="0" w:after="60"/>
      <w:jc w:val="center"/>
      <w:outlineLvl w:val="1"/>
    </w:pPr>
    <w:rPr>
      <w:rFonts w:ascii="Cambria" w:hAnsi="Cambria"/>
    </w:rPr>
  </w:style>
  <w:style w:type="paragraph" w:styleId="NormalWeb">
    <w:name w:val="Normal (Web)"/>
    <w:basedOn w:val="Normal"/>
    <w:qFormat/>
    <w:rsid w:val="000163ea"/>
    <w:pPr>
      <w:spacing w:beforeAutospacing="1" w:afterAutospacing="1"/>
    </w:pPr>
    <w:rPr>
      <w:rFonts w:eastAsia="MS ??"/>
    </w:rPr>
  </w:style>
  <w:style w:type="paragraph" w:styleId="Tabloerii" w:customStyle="1">
    <w:name w:val="Tablo İçeriği"/>
    <w:basedOn w:val="Normal"/>
    <w:qFormat/>
    <w:pPr>
      <w:suppressLineNumbers/>
    </w:pPr>
    <w:rPr/>
  </w:style>
  <w:style w:type="paragraph" w:styleId="TabloBal" w:customStyle="1">
    <w:name w:val="Tablo Başlığı"/>
    <w:basedOn w:val="Tabloerii"/>
    <w:qFormat/>
    <w:pPr>
      <w:jc w:val="center"/>
    </w:pPr>
    <w:rPr>
      <w:b/>
      <w:bCs/>
    </w:rPr>
  </w:style>
  <w:style w:type="paragraph" w:styleId="Dipnot">
    <w:name w:val="Footnote Text"/>
    <w:basedOn w:val="Normal"/>
    <w:pPr>
      <w:suppressLineNumbers/>
      <w:ind w:left="340" w:hanging="340"/>
    </w:pPr>
    <w:rPr>
      <w:sz w:val="20"/>
      <w:szCs w:val="20"/>
    </w:rPr>
  </w:style>
  <w:style w:type="paragraph" w:styleId="Standard" w:customStyle="1">
    <w:name w:val="Standard"/>
    <w:qFormat/>
    <w:rsid w:val="00bb4f3a"/>
    <w:pPr>
      <w:widowControl/>
      <w:suppressAutoHyphens w:val="true"/>
      <w:bidi w:val="0"/>
      <w:spacing w:before="0" w:after="0"/>
      <w:jc w:val="left"/>
      <w:textAlignment w:val="baseline"/>
    </w:pPr>
    <w:rPr>
      <w:rFonts w:ascii="Arial" w:hAnsi="Arial" w:eastAsia="Arial" w:cs="Arial"/>
      <w:color w:val="auto"/>
      <w:kern w:val="2"/>
      <w:sz w:val="22"/>
      <w:szCs w:val="24"/>
      <w:lang w:val="tr-TR" w:eastAsia="zh-CN" w:bidi="hi-IN"/>
    </w:rPr>
  </w:style>
  <w:style w:type="paragraph" w:styleId="ListParagraph">
    <w:name w:val="List Paragraph"/>
    <w:basedOn w:val="Normal"/>
    <w:uiPriority w:val="99"/>
    <w:qFormat/>
    <w:rsid w:val="00422f0e"/>
    <w:pPr>
      <w:ind w:left="708" w:hanging="0"/>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rsid w:val="00fb3a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DKFT66RQZEX3-1797567310-5875</_dlc_DocId>
    <_dlc_DocIdUrl xmlns="4a2ce632-3ebe-48ff-a8b1-ed342ea1f401">
      <Url>https://dinhizmetleri.diyanet.gov.tr/_layouts/15/DocIdRedir.aspx?ID=DKFT66RQZEX3-1797567310-5875</Url>
      <Description>DKFT66RQZEX3-1797567310-5875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CC3E47-C7E7-4A45-AB4D-1CCFDB82CB13}"/>
</file>

<file path=customXml/itemProps2.xml><?xml version="1.0" encoding="utf-8"?>
<ds:datastoreItem xmlns:ds="http://schemas.openxmlformats.org/officeDocument/2006/customXml" ds:itemID="{41ADC90A-5B93-45C1-A66B-BE0FC0633506}"/>
</file>

<file path=customXml/itemProps3.xml><?xml version="1.0" encoding="utf-8"?>
<ds:datastoreItem xmlns:ds="http://schemas.openxmlformats.org/officeDocument/2006/customXml" ds:itemID="{EEFD30C4-8675-44B4-A893-64F844C099D7}"/>
</file>

<file path=customXml/itemProps4.xml><?xml version="1.0" encoding="utf-8"?>
<ds:datastoreItem xmlns:ds="http://schemas.openxmlformats.org/officeDocument/2006/customXml" ds:itemID="{6A58A3F3-C8F7-4C67-B55D-99A9C395FB38}"/>
</file>

<file path=customXml/itemProps5.xml><?xml version="1.0" encoding="utf-8"?>
<ds:datastoreItem xmlns:ds="http://schemas.openxmlformats.org/officeDocument/2006/customXml" ds:itemID="{4F27E980-BA1D-4F2A-A46B-85F5470BCB42}"/>
</file>

<file path=docProps/app.xml><?xml version="1.0" encoding="utf-8"?>
<Properties xmlns="http://schemas.openxmlformats.org/officeDocument/2006/extended-properties" xmlns:vt="http://schemas.openxmlformats.org/officeDocument/2006/docPropsVTypes">
  <Template>Normal</Template>
  <TotalTime>344</TotalTime>
  <Application>LibreOffice/7.2.4.1$Linux_X86_64 LibreOffice_project/27d75539669ac387bb498e35313b970b7fe9c4f9</Application>
  <AppVersion>15.0000</AppVersion>
  <Pages>12</Pages>
  <Words>3034</Words>
  <Characters>20039</Characters>
  <CharactersWithSpaces>23013</CharactersWithSpaces>
  <Paragraphs>214</Paragraphs>
  <Company>SU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AİLEM</dc:title>
  <dc:subject/>
  <dc:creator>BM</dc:creator>
  <cp:keywords/>
  <dc:description/>
  <cp:lastModifiedBy/>
  <cp:revision>83</cp:revision>
  <cp:lastPrinted>2018-10-31T07:07:00Z</cp:lastPrinted>
  <dcterms:created xsi:type="dcterms:W3CDTF">2023-09-27T06:46:00Z</dcterms:created>
  <dcterms:modified xsi:type="dcterms:W3CDTF">2023-09-29T16:46:03Z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0x010100EDF017DE59BD9D4BA6A14289BDF31CE3</vt:lpwstr>
  </property>
  <property fmtid="{D5CDD505-2E9C-101B-9397-08002B2CF9AE}" pid="7" name="_dlc_DocIdItemGuid">
    <vt:lpwstr>10a2335b-a10b-4b21-bdb8-e306df9d1afb</vt:lpwstr>
  </property>
  <property fmtid="{D5CDD505-2E9C-101B-9397-08002B2CF9AE}" pid="8" name="TaxKeyword">
    <vt:lpwstr/>
  </property>
</Properties>
</file>